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C38" w:rsidRPr="00C3133B" w:rsidRDefault="00330F81" w:rsidP="00330F81">
      <w:pPr>
        <w:tabs>
          <w:tab w:val="left" w:pos="3319"/>
        </w:tabs>
        <w:jc w:val="center"/>
        <w:rPr>
          <w:rFonts w:ascii="Arial" w:hAnsi="Arial" w:cs="Arial"/>
          <w:sz w:val="24"/>
          <w:szCs w:val="24"/>
          <w:u w:val="single"/>
        </w:rPr>
      </w:pPr>
      <w:r>
        <w:rPr>
          <w:rFonts w:ascii="Arial" w:hAnsi="Arial" w:cs="Arial"/>
          <w:sz w:val="24"/>
          <w:szCs w:val="24"/>
        </w:rPr>
        <w:t>NOMBRE DEL ALUM</w:t>
      </w:r>
      <w:r w:rsidR="00C3133B">
        <w:rPr>
          <w:rFonts w:ascii="Arial" w:hAnsi="Arial" w:cs="Arial"/>
          <w:sz w:val="24"/>
          <w:szCs w:val="24"/>
        </w:rPr>
        <w:t xml:space="preserve">NO_______________GRADO </w:t>
      </w:r>
      <w:r w:rsidR="00512189">
        <w:rPr>
          <w:rFonts w:ascii="Arial" w:hAnsi="Arial" w:cs="Arial"/>
          <w:sz w:val="24"/>
          <w:szCs w:val="24"/>
          <w:u w:val="single"/>
        </w:rPr>
        <w:t>6</w:t>
      </w:r>
      <w:r>
        <w:rPr>
          <w:rFonts w:ascii="Arial" w:hAnsi="Arial" w:cs="Arial"/>
          <w:sz w:val="24"/>
          <w:szCs w:val="24"/>
        </w:rPr>
        <w:t xml:space="preserve"> FECHA</w:t>
      </w:r>
      <w:r w:rsidR="00613C38" w:rsidRPr="008A653A">
        <w:rPr>
          <w:rFonts w:ascii="Arial" w:hAnsi="Arial" w:cs="Arial"/>
          <w:b/>
          <w:sz w:val="24"/>
          <w:szCs w:val="24"/>
        </w:rPr>
        <w:t xml:space="preserve"> </w:t>
      </w:r>
      <w:r w:rsidR="000F2125">
        <w:rPr>
          <w:rFonts w:ascii="Arial" w:hAnsi="Arial" w:cs="Arial"/>
          <w:sz w:val="24"/>
          <w:szCs w:val="24"/>
          <w:u w:val="single"/>
        </w:rPr>
        <w:t>09 diciembre 2020/ 25 enero 2021</w:t>
      </w:r>
    </w:p>
    <w:tbl>
      <w:tblPr>
        <w:tblStyle w:val="Tablaconcuadrcula"/>
        <w:tblW w:w="9747" w:type="dxa"/>
        <w:tblLook w:val="04A0" w:firstRow="1" w:lastRow="0" w:firstColumn="1" w:lastColumn="0" w:noHBand="0" w:noVBand="1"/>
      </w:tblPr>
      <w:tblGrid>
        <w:gridCol w:w="1809"/>
        <w:gridCol w:w="7938"/>
      </w:tblGrid>
      <w:tr w:rsidR="00953DA7" w:rsidTr="007B3BE7">
        <w:trPr>
          <w:trHeight w:val="456"/>
        </w:trPr>
        <w:tc>
          <w:tcPr>
            <w:tcW w:w="1809" w:type="dxa"/>
            <w:tcBorders>
              <w:top w:val="double" w:sz="4" w:space="0" w:color="auto"/>
              <w:left w:val="double" w:sz="4" w:space="0" w:color="auto"/>
            </w:tcBorders>
            <w:shd w:val="clear" w:color="auto" w:fill="D9D9D9" w:themeFill="background1" w:themeFillShade="D9"/>
          </w:tcPr>
          <w:p w:rsidR="00953DA7" w:rsidRDefault="00953DA7" w:rsidP="00953DA7">
            <w:pPr>
              <w:tabs>
                <w:tab w:val="left" w:pos="3319"/>
              </w:tabs>
              <w:jc w:val="center"/>
              <w:rPr>
                <w:rFonts w:ascii="Arial" w:hAnsi="Arial" w:cs="Arial"/>
                <w:sz w:val="24"/>
                <w:szCs w:val="24"/>
              </w:rPr>
            </w:pPr>
            <w:r>
              <w:rPr>
                <w:rFonts w:ascii="Arial" w:hAnsi="Arial" w:cs="Arial"/>
                <w:sz w:val="24"/>
                <w:szCs w:val="24"/>
              </w:rPr>
              <w:t>Asignatura</w:t>
            </w:r>
          </w:p>
        </w:tc>
        <w:tc>
          <w:tcPr>
            <w:tcW w:w="7938" w:type="dxa"/>
            <w:tcBorders>
              <w:top w:val="double" w:sz="4" w:space="0" w:color="auto"/>
              <w:right w:val="double" w:sz="4" w:space="0" w:color="auto"/>
            </w:tcBorders>
            <w:shd w:val="clear" w:color="auto" w:fill="D9D9D9" w:themeFill="background1" w:themeFillShade="D9"/>
          </w:tcPr>
          <w:p w:rsidR="00953DA7" w:rsidRDefault="00330F81" w:rsidP="00953DA7">
            <w:pPr>
              <w:tabs>
                <w:tab w:val="left" w:pos="3319"/>
              </w:tabs>
              <w:jc w:val="center"/>
              <w:rPr>
                <w:rFonts w:ascii="Arial" w:hAnsi="Arial" w:cs="Arial"/>
                <w:sz w:val="24"/>
                <w:szCs w:val="24"/>
              </w:rPr>
            </w:pPr>
            <w:r>
              <w:rPr>
                <w:rFonts w:ascii="Arial" w:hAnsi="Arial" w:cs="Arial"/>
                <w:sz w:val="24"/>
                <w:szCs w:val="24"/>
              </w:rPr>
              <w:t>ACTIVIDADES A REALIZAR</w:t>
            </w:r>
          </w:p>
        </w:tc>
      </w:tr>
      <w:tr w:rsidR="00953DA7" w:rsidTr="00953DA7">
        <w:trPr>
          <w:trHeight w:val="3648"/>
        </w:trPr>
        <w:tc>
          <w:tcPr>
            <w:tcW w:w="1809" w:type="dxa"/>
            <w:tcBorders>
              <w:left w:val="double" w:sz="4" w:space="0" w:color="auto"/>
              <w:bottom w:val="double" w:sz="4" w:space="0" w:color="auto"/>
            </w:tcBorders>
          </w:tcPr>
          <w:p w:rsidR="00953DA7" w:rsidRDefault="00953DA7" w:rsidP="00613C38">
            <w:pPr>
              <w:tabs>
                <w:tab w:val="left" w:pos="3319"/>
              </w:tabs>
              <w:jc w:val="both"/>
              <w:rPr>
                <w:rFonts w:ascii="Arial" w:hAnsi="Arial" w:cs="Arial"/>
                <w:sz w:val="24"/>
                <w:szCs w:val="24"/>
              </w:rPr>
            </w:pPr>
          </w:p>
          <w:p w:rsidR="00C3133B" w:rsidRDefault="00C3133B" w:rsidP="00613C38">
            <w:pPr>
              <w:tabs>
                <w:tab w:val="left" w:pos="3319"/>
              </w:tabs>
              <w:jc w:val="both"/>
              <w:rPr>
                <w:rFonts w:ascii="Arial" w:hAnsi="Arial" w:cs="Arial"/>
                <w:sz w:val="24"/>
                <w:szCs w:val="24"/>
              </w:rPr>
            </w:pPr>
            <w:r>
              <w:rPr>
                <w:rFonts w:ascii="Arial" w:hAnsi="Arial" w:cs="Arial"/>
                <w:sz w:val="24"/>
                <w:szCs w:val="24"/>
              </w:rPr>
              <w:t>TECNOLOGÍA</w:t>
            </w:r>
          </w:p>
        </w:tc>
        <w:tc>
          <w:tcPr>
            <w:tcW w:w="7938" w:type="dxa"/>
            <w:tcBorders>
              <w:bottom w:val="double" w:sz="4" w:space="0" w:color="auto"/>
              <w:right w:val="double" w:sz="4" w:space="0" w:color="auto"/>
            </w:tcBorders>
          </w:tcPr>
          <w:p w:rsidR="00C3133B" w:rsidRPr="00C3133B" w:rsidRDefault="00C3133B" w:rsidP="000F2125">
            <w:pPr>
              <w:tabs>
                <w:tab w:val="left" w:pos="3319"/>
              </w:tabs>
              <w:jc w:val="both"/>
              <w:rPr>
                <w:rFonts w:ascii="Arial" w:hAnsi="Arial" w:cs="Arial"/>
                <w:sz w:val="24"/>
                <w:szCs w:val="24"/>
              </w:rPr>
            </w:pPr>
            <w:r>
              <w:rPr>
                <w:rFonts w:ascii="Arial" w:hAnsi="Arial" w:cs="Arial"/>
                <w:sz w:val="24"/>
                <w:szCs w:val="24"/>
              </w:rPr>
              <w:t xml:space="preserve">Tema: </w:t>
            </w:r>
            <w:r w:rsidR="00512189">
              <w:rPr>
                <w:rFonts w:ascii="Arial" w:hAnsi="Arial" w:cs="Arial"/>
                <w:sz w:val="24"/>
                <w:szCs w:val="24"/>
              </w:rPr>
              <w:t>Transmisión de movimiento</w:t>
            </w:r>
            <w:r w:rsidR="00E63F40">
              <w:rPr>
                <w:rFonts w:ascii="Arial" w:hAnsi="Arial" w:cs="Arial"/>
                <w:sz w:val="24"/>
                <w:szCs w:val="24"/>
              </w:rPr>
              <w:t>, motor, proyecto tecnológico, planos.</w:t>
            </w:r>
          </w:p>
          <w:p w:rsidR="00953DA7" w:rsidRDefault="00953DA7" w:rsidP="00330F81">
            <w:pPr>
              <w:tabs>
                <w:tab w:val="left" w:pos="3319"/>
              </w:tabs>
              <w:jc w:val="both"/>
              <w:rPr>
                <w:rFonts w:ascii="Arial" w:hAnsi="Arial" w:cs="Arial"/>
                <w:sz w:val="24"/>
                <w:szCs w:val="24"/>
              </w:rPr>
            </w:pPr>
          </w:p>
          <w:p w:rsidR="00512189" w:rsidRDefault="00512189" w:rsidP="00512189">
            <w:pPr>
              <w:pStyle w:val="Prrafodelista"/>
              <w:numPr>
                <w:ilvl w:val="0"/>
                <w:numId w:val="19"/>
              </w:numPr>
              <w:tabs>
                <w:tab w:val="left" w:pos="3319"/>
              </w:tabs>
              <w:jc w:val="both"/>
              <w:rPr>
                <w:rFonts w:ascii="Arial" w:hAnsi="Arial" w:cs="Arial"/>
                <w:sz w:val="24"/>
                <w:szCs w:val="24"/>
              </w:rPr>
            </w:pPr>
            <w:r>
              <w:rPr>
                <w:rFonts w:ascii="Arial" w:hAnsi="Arial" w:cs="Arial"/>
                <w:sz w:val="24"/>
                <w:szCs w:val="24"/>
              </w:rPr>
              <w:t>Lee y analiza</w:t>
            </w:r>
          </w:p>
          <w:p w:rsidR="00512189" w:rsidRDefault="00512189" w:rsidP="00512189">
            <w:pPr>
              <w:tabs>
                <w:tab w:val="left" w:pos="3319"/>
              </w:tabs>
              <w:jc w:val="both"/>
              <w:rPr>
                <w:rFonts w:ascii="Arial" w:hAnsi="Arial" w:cs="Arial"/>
                <w:sz w:val="24"/>
                <w:szCs w:val="24"/>
              </w:rPr>
            </w:pPr>
          </w:p>
          <w:p w:rsidR="00512189" w:rsidRPr="00CF7430" w:rsidRDefault="00512189" w:rsidP="00512189">
            <w:pPr>
              <w:shd w:val="clear" w:color="auto" w:fill="FFFFFF"/>
              <w:spacing w:before="100" w:beforeAutospacing="1" w:after="100" w:afterAutospacing="1"/>
              <w:jc w:val="both"/>
              <w:rPr>
                <w:rFonts w:ascii="Arial" w:eastAsia="Times New Roman" w:hAnsi="Arial" w:cs="Arial"/>
                <w:color w:val="333333"/>
                <w:sz w:val="24"/>
                <w:szCs w:val="24"/>
                <w:lang w:eastAsia="es-CO"/>
              </w:rPr>
            </w:pPr>
            <w:r w:rsidRPr="00CF7430">
              <w:rPr>
                <w:rFonts w:ascii="Arial" w:eastAsia="Times New Roman" w:hAnsi="Arial" w:cs="Arial"/>
                <w:color w:val="333333"/>
                <w:sz w:val="24"/>
                <w:szCs w:val="24"/>
                <w:lang w:eastAsia="es-CO"/>
              </w:rPr>
              <w:t xml:space="preserve">Los mecanismos de transmisión de movimiento permiten transferir energía mecánica de un objeto a otro sin cambiar la naturaleza del movimiento (rotacional a rotacional o </w:t>
            </w:r>
            <w:proofErr w:type="spellStart"/>
            <w:r w:rsidRPr="00CF7430">
              <w:rPr>
                <w:rFonts w:ascii="Arial" w:eastAsia="Times New Roman" w:hAnsi="Arial" w:cs="Arial"/>
                <w:color w:val="333333"/>
                <w:sz w:val="24"/>
                <w:szCs w:val="24"/>
                <w:lang w:eastAsia="es-CO"/>
              </w:rPr>
              <w:t>traslacional</w:t>
            </w:r>
            <w:proofErr w:type="spellEnd"/>
            <w:r w:rsidRPr="00CF7430">
              <w:rPr>
                <w:rFonts w:ascii="Arial" w:eastAsia="Times New Roman" w:hAnsi="Arial" w:cs="Arial"/>
                <w:color w:val="333333"/>
                <w:sz w:val="24"/>
                <w:szCs w:val="24"/>
                <w:lang w:eastAsia="es-CO"/>
              </w:rPr>
              <w:t xml:space="preserve"> a </w:t>
            </w:r>
            <w:proofErr w:type="spellStart"/>
            <w:r w:rsidRPr="00CF7430">
              <w:rPr>
                <w:rFonts w:ascii="Arial" w:eastAsia="Times New Roman" w:hAnsi="Arial" w:cs="Arial"/>
                <w:color w:val="333333"/>
                <w:sz w:val="24"/>
                <w:szCs w:val="24"/>
                <w:lang w:eastAsia="es-CO"/>
              </w:rPr>
              <w:t>traslacional</w:t>
            </w:r>
            <w:proofErr w:type="spellEnd"/>
            <w:r w:rsidRPr="00CF7430">
              <w:rPr>
                <w:rFonts w:ascii="Arial" w:eastAsia="Times New Roman" w:hAnsi="Arial" w:cs="Arial"/>
                <w:color w:val="333333"/>
                <w:sz w:val="24"/>
                <w:szCs w:val="24"/>
                <w:lang w:eastAsia="es-CO"/>
              </w:rPr>
              <w:t>).</w:t>
            </w:r>
          </w:p>
          <w:p w:rsidR="00512189" w:rsidRPr="00CF7430" w:rsidRDefault="00512189" w:rsidP="00512189">
            <w:pPr>
              <w:shd w:val="clear" w:color="auto" w:fill="FFFFFF"/>
              <w:spacing w:before="100" w:beforeAutospacing="1" w:after="100" w:afterAutospacing="1"/>
              <w:jc w:val="both"/>
              <w:rPr>
                <w:rFonts w:ascii="Arial" w:eastAsia="Times New Roman" w:hAnsi="Arial" w:cs="Arial"/>
                <w:color w:val="333333"/>
                <w:sz w:val="24"/>
                <w:szCs w:val="24"/>
                <w:lang w:eastAsia="es-CO"/>
              </w:rPr>
            </w:pPr>
            <w:proofErr w:type="spellStart"/>
            <w:r w:rsidRPr="00CF7430">
              <w:rPr>
                <w:rFonts w:ascii="Arial" w:eastAsia="Times New Roman" w:hAnsi="Arial" w:cs="Arial"/>
                <w:color w:val="333333"/>
                <w:sz w:val="24"/>
                <w:szCs w:val="24"/>
                <w:lang w:eastAsia="es-CO"/>
              </w:rPr>
              <w:t>Ej</w:t>
            </w:r>
            <w:proofErr w:type="spellEnd"/>
            <w:r w:rsidRPr="00CF7430">
              <w:rPr>
                <w:rFonts w:ascii="Arial" w:eastAsia="Times New Roman" w:hAnsi="Arial" w:cs="Arial"/>
                <w:color w:val="333333"/>
                <w:sz w:val="24"/>
                <w:szCs w:val="24"/>
                <w:lang w:eastAsia="es-CO"/>
              </w:rPr>
              <w:t>: En los engranajes, o ruedas de fricción, las ruedas del motor transmiten su movimiento rotacional a la rueda siguiente. Ambas ruedas están en rotación.</w:t>
            </w:r>
          </w:p>
          <w:p w:rsidR="00512189" w:rsidRPr="00CF7430" w:rsidRDefault="00512189" w:rsidP="00512189">
            <w:pPr>
              <w:shd w:val="clear" w:color="auto" w:fill="FFFFFF"/>
              <w:spacing w:before="100" w:beforeAutospacing="1" w:after="100" w:afterAutospacing="1"/>
              <w:jc w:val="both"/>
              <w:rPr>
                <w:rFonts w:ascii="Arial" w:eastAsia="Times New Roman" w:hAnsi="Arial" w:cs="Arial"/>
                <w:color w:val="333333"/>
                <w:sz w:val="24"/>
                <w:szCs w:val="24"/>
                <w:lang w:eastAsia="es-CO"/>
              </w:rPr>
            </w:pPr>
            <w:r w:rsidRPr="00CF7430">
              <w:rPr>
                <w:rFonts w:ascii="Arial" w:eastAsia="Times New Roman" w:hAnsi="Arial" w:cs="Arial"/>
                <w:color w:val="333333"/>
                <w:sz w:val="24"/>
                <w:szCs w:val="24"/>
                <w:lang w:eastAsia="es-CO"/>
              </w:rPr>
              <w:t>La transmisión del movimiento puede ocurrir entre dos piezas mecánicas o con la ayuda de un aparato intermediario como una cadena o una correa.</w:t>
            </w:r>
          </w:p>
          <w:p w:rsidR="00512189" w:rsidRPr="00CF7430" w:rsidRDefault="00512189" w:rsidP="00512189">
            <w:pPr>
              <w:tabs>
                <w:tab w:val="left" w:pos="3319"/>
              </w:tabs>
              <w:jc w:val="both"/>
              <w:rPr>
                <w:rFonts w:ascii="Arial" w:hAnsi="Arial" w:cs="Arial"/>
                <w:sz w:val="24"/>
                <w:szCs w:val="24"/>
              </w:rPr>
            </w:pPr>
          </w:p>
          <w:p w:rsidR="00512189" w:rsidRDefault="00512189" w:rsidP="00512189">
            <w:pPr>
              <w:pStyle w:val="Prrafodelista"/>
              <w:numPr>
                <w:ilvl w:val="0"/>
                <w:numId w:val="19"/>
              </w:numPr>
              <w:tabs>
                <w:tab w:val="left" w:pos="3319"/>
              </w:tabs>
              <w:jc w:val="both"/>
              <w:rPr>
                <w:rFonts w:ascii="Arial" w:hAnsi="Arial" w:cs="Arial"/>
                <w:noProof/>
                <w:sz w:val="24"/>
                <w:szCs w:val="24"/>
                <w:lang w:eastAsia="es-CO"/>
              </w:rPr>
            </w:pPr>
            <w:r w:rsidRPr="00CF7430">
              <w:rPr>
                <w:rFonts w:ascii="Arial" w:hAnsi="Arial" w:cs="Arial"/>
                <w:noProof/>
                <w:sz w:val="24"/>
                <w:szCs w:val="24"/>
                <w:lang w:eastAsia="es-CO"/>
              </w:rPr>
              <w:t>Teniendo en cuenta</w:t>
            </w:r>
            <w:r>
              <w:rPr>
                <w:rFonts w:ascii="Arial" w:hAnsi="Arial" w:cs="Arial"/>
                <w:noProof/>
                <w:sz w:val="24"/>
                <w:szCs w:val="24"/>
                <w:lang w:eastAsia="es-CO"/>
              </w:rPr>
              <w:t xml:space="preserve"> el concepto realiza un ejemplo (imagen) de transimisión de movimiento </w:t>
            </w:r>
            <w:r w:rsidRPr="00CF7430">
              <w:rPr>
                <w:rFonts w:ascii="Arial" w:hAnsi="Arial" w:cs="Arial"/>
                <w:noProof/>
                <w:sz w:val="24"/>
                <w:szCs w:val="24"/>
                <w:lang w:eastAsia="es-CO"/>
              </w:rPr>
              <w:t xml:space="preserve"> </w:t>
            </w:r>
            <w:r>
              <w:rPr>
                <w:rFonts w:ascii="Arial" w:hAnsi="Arial" w:cs="Arial"/>
                <w:noProof/>
                <w:sz w:val="24"/>
                <w:szCs w:val="24"/>
                <w:lang w:eastAsia="es-CO"/>
              </w:rPr>
              <w:t xml:space="preserve">utilizando </w:t>
            </w:r>
            <w:r w:rsidRPr="00CF7430">
              <w:rPr>
                <w:rFonts w:ascii="Arial" w:hAnsi="Arial" w:cs="Arial"/>
                <w:noProof/>
                <w:sz w:val="24"/>
                <w:szCs w:val="24"/>
                <w:lang w:eastAsia="es-CO"/>
              </w:rPr>
              <w:t>paint.</w:t>
            </w:r>
          </w:p>
          <w:p w:rsidR="00512189" w:rsidRDefault="00512189" w:rsidP="00512189">
            <w:pPr>
              <w:tabs>
                <w:tab w:val="left" w:pos="3319"/>
              </w:tabs>
              <w:jc w:val="both"/>
              <w:rPr>
                <w:rFonts w:ascii="Arial" w:hAnsi="Arial" w:cs="Arial"/>
                <w:noProof/>
                <w:sz w:val="24"/>
                <w:szCs w:val="24"/>
                <w:lang w:eastAsia="es-CO"/>
              </w:rPr>
            </w:pPr>
          </w:p>
          <w:p w:rsidR="00512189" w:rsidRPr="00CF7430" w:rsidRDefault="00512189" w:rsidP="00512189">
            <w:pPr>
              <w:tabs>
                <w:tab w:val="left" w:pos="3319"/>
              </w:tabs>
              <w:jc w:val="both"/>
              <w:rPr>
                <w:rFonts w:ascii="Arial" w:hAnsi="Arial" w:cs="Arial"/>
                <w:noProof/>
                <w:sz w:val="24"/>
                <w:szCs w:val="24"/>
                <w:lang w:eastAsia="es-CO"/>
              </w:rPr>
            </w:pPr>
            <w:r>
              <w:rPr>
                <w:rFonts w:ascii="Arial" w:hAnsi="Arial" w:cs="Arial"/>
                <w:noProof/>
                <w:sz w:val="24"/>
                <w:szCs w:val="24"/>
                <w:lang w:eastAsia="es-CO"/>
              </w:rPr>
              <w:t>Ejemplo:</w:t>
            </w:r>
          </w:p>
          <w:p w:rsidR="00512189" w:rsidRPr="00CF7430" w:rsidRDefault="00512189" w:rsidP="00512189">
            <w:pPr>
              <w:tabs>
                <w:tab w:val="left" w:pos="3319"/>
              </w:tabs>
              <w:jc w:val="both"/>
              <w:rPr>
                <w:rFonts w:ascii="Arial" w:hAnsi="Arial" w:cs="Arial"/>
                <w:sz w:val="24"/>
                <w:szCs w:val="24"/>
              </w:rPr>
            </w:pPr>
          </w:p>
          <w:p w:rsidR="00512189" w:rsidRDefault="00512189" w:rsidP="00512189">
            <w:pPr>
              <w:pStyle w:val="Prrafodelista"/>
              <w:tabs>
                <w:tab w:val="left" w:pos="3319"/>
              </w:tabs>
              <w:jc w:val="both"/>
              <w:rPr>
                <w:rFonts w:ascii="Arial" w:hAnsi="Arial" w:cs="Arial"/>
                <w:sz w:val="24"/>
                <w:szCs w:val="24"/>
              </w:rPr>
            </w:pPr>
            <w:r>
              <w:rPr>
                <w:noProof/>
                <w:lang w:eastAsia="es-CO"/>
              </w:rPr>
              <w:drawing>
                <wp:inline distT="0" distB="0" distL="0" distR="0" wp14:anchorId="0226EC82" wp14:editId="2A4BE516">
                  <wp:extent cx="3234578" cy="2190750"/>
                  <wp:effectExtent l="0" t="0" r="4445" b="0"/>
                  <wp:docPr id="1" name="Imagen 1" descr="Sistemas de Transmisión de Movimiento – simulation, ani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temas de Transmisión de Movimiento – simulation, animati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5422" cy="2191321"/>
                          </a:xfrm>
                          <a:prstGeom prst="rect">
                            <a:avLst/>
                          </a:prstGeom>
                          <a:noFill/>
                          <a:ln>
                            <a:noFill/>
                          </a:ln>
                        </pic:spPr>
                      </pic:pic>
                    </a:graphicData>
                  </a:graphic>
                </wp:inline>
              </w:drawing>
            </w:r>
            <w:r>
              <w:rPr>
                <w:rFonts w:ascii="Arial" w:hAnsi="Arial" w:cs="Arial"/>
                <w:sz w:val="24"/>
                <w:szCs w:val="24"/>
              </w:rPr>
              <w:t xml:space="preserve">           </w:t>
            </w:r>
          </w:p>
          <w:p w:rsidR="00512189" w:rsidRDefault="00512189" w:rsidP="00512189">
            <w:pPr>
              <w:pStyle w:val="Prrafodelista"/>
              <w:tabs>
                <w:tab w:val="left" w:pos="3319"/>
              </w:tabs>
              <w:jc w:val="both"/>
              <w:rPr>
                <w:rFonts w:ascii="Arial" w:hAnsi="Arial" w:cs="Arial"/>
                <w:sz w:val="24"/>
                <w:szCs w:val="24"/>
              </w:rPr>
            </w:pPr>
          </w:p>
          <w:p w:rsidR="00512189" w:rsidRDefault="00512189" w:rsidP="00512189">
            <w:pPr>
              <w:pStyle w:val="Prrafodelista"/>
              <w:tabs>
                <w:tab w:val="left" w:pos="3319"/>
              </w:tabs>
              <w:jc w:val="both"/>
              <w:rPr>
                <w:rFonts w:ascii="Arial" w:hAnsi="Arial" w:cs="Arial"/>
                <w:sz w:val="24"/>
                <w:szCs w:val="24"/>
              </w:rPr>
            </w:pPr>
          </w:p>
          <w:p w:rsidR="00512189" w:rsidRPr="00CF7430" w:rsidRDefault="00512189" w:rsidP="00512189">
            <w:pPr>
              <w:tabs>
                <w:tab w:val="left" w:pos="3319"/>
              </w:tabs>
              <w:jc w:val="both"/>
              <w:rPr>
                <w:rFonts w:ascii="Arial" w:hAnsi="Arial" w:cs="Arial"/>
                <w:sz w:val="24"/>
                <w:szCs w:val="24"/>
              </w:rPr>
            </w:pPr>
            <w:r>
              <w:rPr>
                <w:rFonts w:ascii="Arial" w:hAnsi="Arial" w:cs="Arial"/>
                <w:sz w:val="24"/>
                <w:szCs w:val="24"/>
              </w:rPr>
              <w:t>NOTA: No realizar el mismo ejemplo.</w:t>
            </w:r>
          </w:p>
          <w:p w:rsidR="00512189" w:rsidRDefault="00512189" w:rsidP="00512189">
            <w:pPr>
              <w:pStyle w:val="Prrafodelista"/>
              <w:tabs>
                <w:tab w:val="left" w:pos="3319"/>
              </w:tabs>
              <w:jc w:val="both"/>
              <w:rPr>
                <w:rFonts w:ascii="Arial" w:hAnsi="Arial" w:cs="Arial"/>
                <w:sz w:val="24"/>
                <w:szCs w:val="24"/>
              </w:rPr>
            </w:pPr>
          </w:p>
          <w:p w:rsidR="00512189" w:rsidRDefault="00512189" w:rsidP="00512189">
            <w:pPr>
              <w:pStyle w:val="Prrafodelista"/>
              <w:tabs>
                <w:tab w:val="left" w:pos="3319"/>
              </w:tabs>
              <w:jc w:val="both"/>
              <w:rPr>
                <w:rFonts w:ascii="Arial" w:hAnsi="Arial" w:cs="Arial"/>
                <w:sz w:val="24"/>
                <w:szCs w:val="24"/>
              </w:rPr>
            </w:pPr>
          </w:p>
          <w:p w:rsidR="00E63F40" w:rsidRPr="00E63F40" w:rsidRDefault="00E63F40" w:rsidP="00E63F40">
            <w:pPr>
              <w:pStyle w:val="Prrafodelista"/>
              <w:numPr>
                <w:ilvl w:val="0"/>
                <w:numId w:val="19"/>
              </w:numPr>
              <w:tabs>
                <w:tab w:val="left" w:pos="3319"/>
              </w:tabs>
              <w:jc w:val="both"/>
              <w:rPr>
                <w:rFonts w:ascii="Arial" w:hAnsi="Arial" w:cs="Arial"/>
                <w:sz w:val="24"/>
                <w:szCs w:val="24"/>
              </w:rPr>
            </w:pPr>
            <w:r w:rsidRPr="00E63F40">
              <w:rPr>
                <w:rFonts w:ascii="Arial" w:hAnsi="Arial" w:cs="Arial"/>
                <w:sz w:val="24"/>
                <w:szCs w:val="24"/>
              </w:rPr>
              <w:t>Leer  y consultar más</w:t>
            </w:r>
          </w:p>
          <w:p w:rsidR="00E63F40" w:rsidRDefault="00E63F40" w:rsidP="00E63F40">
            <w:pPr>
              <w:tabs>
                <w:tab w:val="left" w:pos="3319"/>
              </w:tabs>
              <w:jc w:val="both"/>
              <w:rPr>
                <w:rFonts w:ascii="Arial" w:hAnsi="Arial" w:cs="Arial"/>
                <w:sz w:val="24"/>
                <w:szCs w:val="24"/>
              </w:rPr>
            </w:pPr>
          </w:p>
          <w:p w:rsidR="00E63F40" w:rsidRDefault="00E63F40" w:rsidP="00E63F40">
            <w:pPr>
              <w:tabs>
                <w:tab w:val="left" w:pos="3319"/>
              </w:tabs>
              <w:jc w:val="both"/>
              <w:rPr>
                <w:rFonts w:ascii="Arial" w:hAnsi="Arial" w:cs="Arial"/>
                <w:sz w:val="24"/>
                <w:szCs w:val="24"/>
              </w:rPr>
            </w:pPr>
            <w:r>
              <w:rPr>
                <w:rFonts w:ascii="Arial" w:hAnsi="Arial" w:cs="Arial"/>
                <w:sz w:val="24"/>
                <w:szCs w:val="24"/>
              </w:rPr>
              <w:t>MOTOR:</w:t>
            </w:r>
          </w:p>
          <w:p w:rsidR="00E63F40" w:rsidRDefault="00E63F40" w:rsidP="00E63F40">
            <w:pPr>
              <w:tabs>
                <w:tab w:val="left" w:pos="3319"/>
              </w:tabs>
              <w:jc w:val="both"/>
              <w:rPr>
                <w:rFonts w:ascii="Arial" w:hAnsi="Arial" w:cs="Arial"/>
                <w:color w:val="373737"/>
                <w:sz w:val="27"/>
                <w:szCs w:val="27"/>
                <w:shd w:val="clear" w:color="auto" w:fill="FFFFFF"/>
              </w:rPr>
            </w:pPr>
            <w:r>
              <w:rPr>
                <w:rFonts w:ascii="Arial" w:hAnsi="Arial" w:cs="Arial"/>
                <w:color w:val="373737"/>
                <w:sz w:val="27"/>
                <w:szCs w:val="27"/>
                <w:shd w:val="clear" w:color="auto" w:fill="FFFFFF"/>
              </w:rPr>
              <w:t>Los motores son </w:t>
            </w:r>
            <w:r>
              <w:rPr>
                <w:rStyle w:val="Textoennegrita"/>
                <w:rFonts w:ascii="Arial" w:hAnsi="Arial" w:cs="Arial"/>
                <w:color w:val="373737"/>
                <w:sz w:val="27"/>
                <w:szCs w:val="27"/>
                <w:shd w:val="clear" w:color="auto" w:fill="FFFFFF"/>
              </w:rPr>
              <w:t>artefactos cuyo propósito principal es brindar la energía suficiente a un conjunto de piezas</w:t>
            </w:r>
            <w:r>
              <w:rPr>
                <w:rFonts w:ascii="Arial" w:hAnsi="Arial" w:cs="Arial"/>
                <w:color w:val="373737"/>
                <w:sz w:val="27"/>
                <w:szCs w:val="27"/>
                <w:shd w:val="clear" w:color="auto" w:fill="FFFFFF"/>
              </w:rPr>
              <w:t> para que estas tengan un funcionamiento adecuado y la máquina que componen pueda realizar sus actividades. Normalmente, estos funcionan con algún tipo de combustible, que puede ser </w:t>
            </w:r>
            <w:r>
              <w:rPr>
                <w:rStyle w:val="Textoennegrita"/>
                <w:rFonts w:ascii="Arial" w:hAnsi="Arial" w:cs="Arial"/>
                <w:color w:val="373737"/>
                <w:sz w:val="27"/>
                <w:szCs w:val="27"/>
                <w:shd w:val="clear" w:color="auto" w:fill="FFFFFF"/>
              </w:rPr>
              <w:t>natural</w:t>
            </w:r>
            <w:r>
              <w:rPr>
                <w:rFonts w:ascii="Arial" w:hAnsi="Arial" w:cs="Arial"/>
                <w:color w:val="373737"/>
                <w:sz w:val="27"/>
                <w:szCs w:val="27"/>
                <w:shd w:val="clear" w:color="auto" w:fill="FFFFFF"/>
              </w:rPr>
              <w:t> o procesado industrialmente y se valen de la conversión de energía en otro tipo de energía con muchas más posibilidades de ser utilizada. Hoy en día, el motor es una de las invenciones más utilizadas, pues, la mayoría de los objetos que el ser </w:t>
            </w:r>
            <w:r>
              <w:rPr>
                <w:rStyle w:val="Textoennegrita"/>
                <w:rFonts w:ascii="Arial" w:hAnsi="Arial" w:cs="Arial"/>
                <w:color w:val="373737"/>
                <w:sz w:val="27"/>
                <w:szCs w:val="27"/>
                <w:shd w:val="clear" w:color="auto" w:fill="FFFFFF"/>
              </w:rPr>
              <w:t>humano</w:t>
            </w:r>
            <w:r>
              <w:rPr>
                <w:rFonts w:ascii="Arial" w:hAnsi="Arial" w:cs="Arial"/>
                <w:color w:val="373737"/>
                <w:sz w:val="27"/>
                <w:szCs w:val="27"/>
                <w:shd w:val="clear" w:color="auto" w:fill="FFFFFF"/>
              </w:rPr>
              <w:t> ha creado necesita ese impulso que lo haga funcionar.</w:t>
            </w:r>
          </w:p>
          <w:p w:rsidR="00E63F40" w:rsidRDefault="00E63F40" w:rsidP="00E63F40">
            <w:pPr>
              <w:pStyle w:val="Ttulo2"/>
              <w:shd w:val="clear" w:color="auto" w:fill="FFFFFF"/>
              <w:spacing w:before="0" w:after="375"/>
              <w:textAlignment w:val="baseline"/>
              <w:outlineLvl w:val="1"/>
              <w:rPr>
                <w:rFonts w:ascii="Helvetica" w:hAnsi="Helvetica" w:cs="Helvetica"/>
                <w:color w:val="212121"/>
                <w:sz w:val="30"/>
                <w:szCs w:val="30"/>
              </w:rPr>
            </w:pPr>
            <w:r>
              <w:rPr>
                <w:rFonts w:ascii="Helvetica" w:hAnsi="Helvetica" w:cs="Helvetica"/>
                <w:color w:val="212121"/>
                <w:sz w:val="30"/>
                <w:szCs w:val="30"/>
              </w:rPr>
              <w:lastRenderedPageBreak/>
              <w:t>Tipos de motor</w:t>
            </w:r>
          </w:p>
          <w:p w:rsidR="00E63F40" w:rsidRDefault="00E63F40" w:rsidP="00E63F40">
            <w:pPr>
              <w:pStyle w:val="NormalWeb"/>
              <w:shd w:val="clear" w:color="auto" w:fill="FFFFFF"/>
              <w:spacing w:before="0" w:beforeAutospacing="0" w:after="0" w:afterAutospacing="0"/>
              <w:textAlignment w:val="baseline"/>
              <w:rPr>
                <w:rFonts w:ascii="Helvetica" w:hAnsi="Helvetica" w:cs="Helvetica"/>
                <w:color w:val="333333"/>
                <w:spacing w:val="7"/>
              </w:rPr>
            </w:pPr>
            <w:r>
              <w:rPr>
                <w:rStyle w:val="Textoennegrita"/>
                <w:rFonts w:ascii="Helvetica" w:hAnsi="Helvetica" w:cs="Helvetica"/>
                <w:color w:val="333333"/>
                <w:spacing w:val="7"/>
                <w:bdr w:val="none" w:sz="0" w:space="0" w:color="auto" w:frame="1"/>
              </w:rPr>
              <w:t>Gasolina</w:t>
            </w:r>
          </w:p>
          <w:p w:rsidR="00E63F40" w:rsidRDefault="00E63F40" w:rsidP="00E63F40">
            <w:pPr>
              <w:pStyle w:val="NormalWeb"/>
              <w:shd w:val="clear" w:color="auto" w:fill="FFFFFF"/>
              <w:spacing w:before="0" w:beforeAutospacing="0" w:after="0" w:afterAutospacing="0"/>
              <w:textAlignment w:val="baseline"/>
              <w:rPr>
                <w:rFonts w:ascii="Helvetica" w:hAnsi="Helvetica" w:cs="Helvetica"/>
                <w:color w:val="333333"/>
                <w:spacing w:val="7"/>
              </w:rPr>
            </w:pPr>
            <w:r>
              <w:rPr>
                <w:rFonts w:ascii="Helvetica" w:hAnsi="Helvetica" w:cs="Helvetica"/>
                <w:color w:val="333333"/>
                <w:spacing w:val="7"/>
              </w:rPr>
              <w:t>Estos motores requieren de una chispa -generada por la bujía- para encender el combustible, por lo que son denominados </w:t>
            </w:r>
            <w:r>
              <w:rPr>
                <w:rStyle w:val="Textoennegrita"/>
                <w:rFonts w:ascii="Helvetica" w:hAnsi="Helvetica" w:cs="Helvetica"/>
                <w:color w:val="333333"/>
                <w:spacing w:val="7"/>
                <w:bdr w:val="none" w:sz="0" w:space="0" w:color="auto" w:frame="1"/>
              </w:rPr>
              <w:t>motores de explosión</w:t>
            </w:r>
            <w:r>
              <w:rPr>
                <w:rFonts w:ascii="Helvetica" w:hAnsi="Helvetica" w:cs="Helvetica"/>
                <w:color w:val="333333"/>
                <w:spacing w:val="7"/>
              </w:rPr>
              <w:t xml:space="preserve">. </w:t>
            </w:r>
          </w:p>
          <w:p w:rsidR="00E63F40" w:rsidRDefault="00E63F40" w:rsidP="00E63F40">
            <w:pPr>
              <w:shd w:val="clear" w:color="auto" w:fill="FFFFFF"/>
              <w:textAlignment w:val="baseline"/>
              <w:rPr>
                <w:rStyle w:val="textos"/>
                <w:color w:val="000000"/>
                <w:bdr w:val="none" w:sz="0" w:space="0" w:color="auto" w:frame="1"/>
              </w:rPr>
            </w:pPr>
          </w:p>
          <w:p w:rsidR="00E63F40" w:rsidRDefault="00E63F40" w:rsidP="00E63F40">
            <w:pPr>
              <w:pStyle w:val="NormalWeb"/>
              <w:shd w:val="clear" w:color="auto" w:fill="FFFFFF"/>
              <w:spacing w:before="0" w:beforeAutospacing="0" w:after="0" w:afterAutospacing="0"/>
              <w:textAlignment w:val="baseline"/>
              <w:rPr>
                <w:rFonts w:ascii="Helvetica" w:hAnsi="Helvetica" w:cs="Helvetica"/>
                <w:color w:val="333333"/>
                <w:spacing w:val="7"/>
              </w:rPr>
            </w:pPr>
            <w:r>
              <w:rPr>
                <w:rStyle w:val="Textoennegrita"/>
                <w:rFonts w:ascii="Helvetica" w:hAnsi="Helvetica" w:cs="Helvetica"/>
                <w:color w:val="333333"/>
                <w:spacing w:val="7"/>
                <w:bdr w:val="none" w:sz="0" w:space="0" w:color="auto" w:frame="1"/>
              </w:rPr>
              <w:t>Diésel</w:t>
            </w:r>
          </w:p>
          <w:p w:rsidR="00E63F40" w:rsidRDefault="00E63F40" w:rsidP="00E63F40">
            <w:pPr>
              <w:pStyle w:val="NormalWeb"/>
              <w:shd w:val="clear" w:color="auto" w:fill="FFFFFF"/>
              <w:spacing w:before="0" w:beforeAutospacing="0" w:after="0" w:afterAutospacing="0"/>
              <w:textAlignment w:val="baseline"/>
              <w:rPr>
                <w:rFonts w:ascii="Helvetica" w:hAnsi="Helvetica" w:cs="Helvetica"/>
                <w:color w:val="333333"/>
                <w:spacing w:val="7"/>
              </w:rPr>
            </w:pPr>
            <w:r w:rsidRPr="00D51FF6">
              <w:rPr>
                <w:rFonts w:ascii="Helvetica" w:hAnsi="Helvetica" w:cs="Helvetica"/>
                <w:b/>
                <w:color w:val="333333"/>
                <w:spacing w:val="7"/>
              </w:rPr>
              <w:t>U</w:t>
            </w:r>
            <w:r w:rsidRPr="00D51FF6">
              <w:rPr>
                <w:rStyle w:val="Textoennegrita"/>
                <w:rFonts w:ascii="Helvetica" w:hAnsi="Helvetica" w:cs="Helvetica"/>
                <w:color w:val="333333"/>
                <w:spacing w:val="7"/>
                <w:bdr w:val="none" w:sz="0" w:space="0" w:color="auto" w:frame="1"/>
              </w:rPr>
              <w:t>tiliza la presión para encender la mezcla</w:t>
            </w:r>
            <w:r>
              <w:rPr>
                <w:rFonts w:ascii="Helvetica" w:hAnsi="Helvetica" w:cs="Helvetica"/>
                <w:color w:val="333333"/>
                <w:spacing w:val="7"/>
              </w:rPr>
              <w:t> de aire y combustible. Debido a ello, la relación de compresión (número que determina la proporción de compresión de la mezcla dentro del cilindro) es muy superior en estos motores.</w:t>
            </w:r>
          </w:p>
          <w:p w:rsidR="00E63F40" w:rsidRDefault="00E63F40" w:rsidP="00E63F40">
            <w:pPr>
              <w:pStyle w:val="NormalWeb"/>
              <w:shd w:val="clear" w:color="auto" w:fill="FFFFFF"/>
              <w:spacing w:before="0" w:beforeAutospacing="0" w:after="0" w:afterAutospacing="0"/>
              <w:textAlignment w:val="baseline"/>
              <w:rPr>
                <w:rFonts w:ascii="Helvetica" w:hAnsi="Helvetica" w:cs="Helvetica"/>
                <w:color w:val="333333"/>
                <w:spacing w:val="7"/>
              </w:rPr>
            </w:pPr>
            <w:r>
              <w:rPr>
                <w:rStyle w:val="Textoennegrita"/>
                <w:rFonts w:ascii="Helvetica" w:hAnsi="Helvetica" w:cs="Helvetica"/>
                <w:color w:val="333333"/>
                <w:spacing w:val="7"/>
                <w:bdr w:val="none" w:sz="0" w:space="0" w:color="auto" w:frame="1"/>
              </w:rPr>
              <w:t>Gas</w:t>
            </w:r>
          </w:p>
          <w:p w:rsidR="00E63F40" w:rsidRDefault="00E63F40" w:rsidP="00E63F40">
            <w:pPr>
              <w:pStyle w:val="NormalWeb"/>
              <w:shd w:val="clear" w:color="auto" w:fill="FFFFFF"/>
              <w:spacing w:before="0" w:beforeAutospacing="0" w:after="450" w:afterAutospacing="0"/>
              <w:textAlignment w:val="baseline"/>
              <w:rPr>
                <w:rFonts w:ascii="Helvetica" w:hAnsi="Helvetica" w:cs="Helvetica"/>
                <w:color w:val="333333"/>
                <w:spacing w:val="7"/>
              </w:rPr>
            </w:pPr>
            <w:r>
              <w:rPr>
                <w:rFonts w:ascii="Helvetica" w:hAnsi="Helvetica" w:cs="Helvetica"/>
                <w:color w:val="333333"/>
                <w:spacing w:val="7"/>
              </w:rPr>
              <w:t xml:space="preserve">Cada vez es más común ver coches con motor de gasolina y GNC (gas natural comprimido) o GLP (gas licuado de petróleo). Generan menos óxidos de nitrógeno </w:t>
            </w:r>
          </w:p>
          <w:p w:rsidR="00E63F40" w:rsidRDefault="00E63F40" w:rsidP="00E63F40">
            <w:pPr>
              <w:pStyle w:val="NormalWeb"/>
              <w:shd w:val="clear" w:color="auto" w:fill="FFFFFF"/>
              <w:spacing w:before="0" w:beforeAutospacing="0" w:after="0" w:afterAutospacing="0"/>
              <w:textAlignment w:val="baseline"/>
              <w:rPr>
                <w:rFonts w:ascii="Helvetica" w:hAnsi="Helvetica" w:cs="Helvetica"/>
                <w:color w:val="333333"/>
                <w:spacing w:val="7"/>
              </w:rPr>
            </w:pPr>
            <w:r>
              <w:rPr>
                <w:rStyle w:val="Textoennegrita"/>
                <w:rFonts w:ascii="Helvetica" w:hAnsi="Helvetica" w:cs="Helvetica"/>
                <w:color w:val="333333"/>
                <w:spacing w:val="7"/>
                <w:bdr w:val="none" w:sz="0" w:space="0" w:color="auto" w:frame="1"/>
              </w:rPr>
              <w:t>Con o sin turbo</w:t>
            </w:r>
          </w:p>
          <w:p w:rsidR="00E63F40" w:rsidRDefault="00E63F40" w:rsidP="00E63F40">
            <w:pPr>
              <w:pStyle w:val="NormalWeb"/>
              <w:shd w:val="clear" w:color="auto" w:fill="FFFFFF"/>
              <w:spacing w:before="0" w:beforeAutospacing="0" w:after="0" w:afterAutospacing="0"/>
              <w:textAlignment w:val="baseline"/>
              <w:rPr>
                <w:rFonts w:ascii="Helvetica" w:hAnsi="Helvetica" w:cs="Helvetica"/>
                <w:color w:val="333333"/>
                <w:spacing w:val="7"/>
              </w:rPr>
            </w:pPr>
            <w:r>
              <w:rPr>
                <w:rFonts w:ascii="Helvetica" w:hAnsi="Helvetica" w:cs="Helvetica"/>
                <w:color w:val="333333"/>
                <w:spacing w:val="7"/>
              </w:rPr>
              <w:t>Los primeros aspiran el aire a presión ambiental mientras que los segundos utilizan un </w:t>
            </w:r>
            <w:hyperlink r:id="rId8" w:history="1">
              <w:r>
                <w:rPr>
                  <w:rStyle w:val="Hipervnculo"/>
                  <w:rFonts w:ascii="Helvetica" w:hAnsi="Helvetica" w:cs="Helvetica"/>
                  <w:color w:val="085FC9"/>
                  <w:spacing w:val="7"/>
                </w:rPr>
                <w:t>turbocompresor</w:t>
              </w:r>
            </w:hyperlink>
            <w:r>
              <w:rPr>
                <w:rFonts w:ascii="Helvetica" w:hAnsi="Helvetica" w:cs="Helvetica"/>
                <w:color w:val="333333"/>
                <w:spacing w:val="7"/>
              </w:rPr>
              <w:t> para hacerlo de manera forzada, lo que permite aumentar la potencia, así como la respuesta a bajo y medio régimen.</w:t>
            </w:r>
          </w:p>
          <w:p w:rsidR="00E63F40" w:rsidRDefault="00E63F40" w:rsidP="00E63F40">
            <w:pPr>
              <w:pStyle w:val="NormalWeb"/>
              <w:shd w:val="clear" w:color="auto" w:fill="FFFFFF"/>
              <w:spacing w:before="0" w:beforeAutospacing="0" w:after="0" w:afterAutospacing="0"/>
              <w:textAlignment w:val="baseline"/>
              <w:rPr>
                <w:rFonts w:ascii="Helvetica" w:hAnsi="Helvetica" w:cs="Helvetica"/>
                <w:color w:val="333333"/>
                <w:spacing w:val="7"/>
              </w:rPr>
            </w:pPr>
            <w:r>
              <w:rPr>
                <w:rFonts w:ascii="Helvetica" w:hAnsi="Helvetica" w:cs="Helvetica"/>
                <w:color w:val="333333"/>
                <w:spacing w:val="7"/>
              </w:rPr>
              <w:t>Ello se debe a que </w:t>
            </w:r>
            <w:r>
              <w:rPr>
                <w:rStyle w:val="Textoennegrita"/>
                <w:rFonts w:ascii="Helvetica" w:hAnsi="Helvetica" w:cs="Helvetica"/>
                <w:color w:val="333333"/>
                <w:spacing w:val="7"/>
                <w:bdr w:val="none" w:sz="0" w:space="0" w:color="auto" w:frame="1"/>
              </w:rPr>
              <w:t>la mayor presencia de oxígeno permite quemar más combustible</w:t>
            </w:r>
            <w:r>
              <w:rPr>
                <w:rFonts w:ascii="Helvetica" w:hAnsi="Helvetica" w:cs="Helvetica"/>
                <w:color w:val="333333"/>
                <w:spacing w:val="7"/>
              </w:rPr>
              <w:t> en la cámara de combustión de igual o menor tamaño que en un motor atmosférico</w:t>
            </w:r>
          </w:p>
          <w:p w:rsidR="00E63F40" w:rsidRDefault="00E63F40" w:rsidP="00E63F40">
            <w:pPr>
              <w:pStyle w:val="NormalWeb"/>
              <w:shd w:val="clear" w:color="auto" w:fill="FFFFFF"/>
              <w:spacing w:before="0" w:beforeAutospacing="0" w:after="0" w:afterAutospacing="0"/>
              <w:textAlignment w:val="baseline"/>
              <w:rPr>
                <w:rFonts w:ascii="Helvetica" w:hAnsi="Helvetica" w:cs="Helvetica"/>
                <w:color w:val="333333"/>
                <w:spacing w:val="7"/>
              </w:rPr>
            </w:pPr>
          </w:p>
          <w:p w:rsidR="00E63F40" w:rsidRDefault="00E63F40" w:rsidP="00E63F40">
            <w:pPr>
              <w:pStyle w:val="NormalWeb"/>
              <w:shd w:val="clear" w:color="auto" w:fill="FFFFFF"/>
              <w:spacing w:before="0" w:beforeAutospacing="0" w:after="0" w:afterAutospacing="0"/>
              <w:textAlignment w:val="baseline"/>
              <w:rPr>
                <w:rFonts w:ascii="Helvetica" w:hAnsi="Helvetica" w:cs="Helvetica"/>
                <w:color w:val="333333"/>
                <w:spacing w:val="7"/>
              </w:rPr>
            </w:pPr>
          </w:p>
          <w:p w:rsidR="00E63F40" w:rsidRDefault="00E63F40" w:rsidP="00E63F40">
            <w:pPr>
              <w:pStyle w:val="Prrafodelista"/>
              <w:numPr>
                <w:ilvl w:val="0"/>
                <w:numId w:val="19"/>
              </w:numPr>
              <w:shd w:val="clear" w:color="auto" w:fill="FFFFFF"/>
              <w:textAlignment w:val="baseline"/>
              <w:rPr>
                <w:rStyle w:val="textos"/>
                <w:rFonts w:ascii="Arial" w:hAnsi="Arial" w:cs="Arial"/>
                <w:color w:val="000000"/>
                <w:sz w:val="24"/>
                <w:szCs w:val="24"/>
                <w:bdr w:val="none" w:sz="0" w:space="0" w:color="auto" w:frame="1"/>
              </w:rPr>
            </w:pPr>
            <w:r w:rsidRPr="008D24C7">
              <w:rPr>
                <w:rStyle w:val="textos"/>
                <w:rFonts w:ascii="Arial" w:hAnsi="Arial" w:cs="Arial"/>
                <w:color w:val="000000"/>
                <w:sz w:val="24"/>
                <w:szCs w:val="24"/>
                <w:bdr w:val="none" w:sz="0" w:space="0" w:color="auto" w:frame="1"/>
              </w:rPr>
              <w:t>Según lo leído y consultado realizar un mapa conceptual en Word o Excel sobre el motor, su función y l</w:t>
            </w:r>
            <w:r>
              <w:rPr>
                <w:rStyle w:val="textos"/>
                <w:rFonts w:ascii="Arial" w:hAnsi="Arial" w:cs="Arial"/>
                <w:color w:val="000000"/>
                <w:sz w:val="24"/>
                <w:szCs w:val="24"/>
                <w:bdr w:val="none" w:sz="0" w:space="0" w:color="auto" w:frame="1"/>
              </w:rPr>
              <w:t>os tipos de motores.</w:t>
            </w:r>
          </w:p>
          <w:p w:rsidR="00E63F40" w:rsidRDefault="00E63F40" w:rsidP="00E63F40">
            <w:pPr>
              <w:shd w:val="clear" w:color="auto" w:fill="FFFFFF"/>
              <w:textAlignment w:val="baseline"/>
              <w:rPr>
                <w:rStyle w:val="textos"/>
                <w:rFonts w:ascii="Arial" w:hAnsi="Arial" w:cs="Arial"/>
                <w:color w:val="000000"/>
                <w:sz w:val="24"/>
                <w:szCs w:val="24"/>
                <w:bdr w:val="none" w:sz="0" w:space="0" w:color="auto" w:frame="1"/>
              </w:rPr>
            </w:pPr>
          </w:p>
          <w:p w:rsidR="00E63F40" w:rsidRDefault="00E63F40" w:rsidP="00E63F40">
            <w:pPr>
              <w:pStyle w:val="Prrafodelista"/>
              <w:numPr>
                <w:ilvl w:val="0"/>
                <w:numId w:val="19"/>
              </w:numPr>
              <w:tabs>
                <w:tab w:val="left" w:pos="3319"/>
              </w:tabs>
              <w:jc w:val="both"/>
              <w:rPr>
                <w:rFonts w:ascii="Arial" w:hAnsi="Arial" w:cs="Arial"/>
                <w:sz w:val="24"/>
                <w:szCs w:val="24"/>
              </w:rPr>
            </w:pPr>
            <w:r>
              <w:rPr>
                <w:rFonts w:ascii="Arial" w:hAnsi="Arial" w:cs="Arial"/>
                <w:sz w:val="24"/>
                <w:szCs w:val="24"/>
              </w:rPr>
              <w:t>Lee el siguiente tema  y consulta más.</w:t>
            </w:r>
          </w:p>
          <w:p w:rsidR="00E63F40" w:rsidRPr="00E63F40" w:rsidRDefault="00E63F40" w:rsidP="00E63F40">
            <w:pPr>
              <w:pStyle w:val="Prrafodelista"/>
              <w:rPr>
                <w:rFonts w:ascii="Arial" w:hAnsi="Arial" w:cs="Arial"/>
                <w:sz w:val="24"/>
                <w:szCs w:val="24"/>
              </w:rPr>
            </w:pPr>
          </w:p>
          <w:p w:rsidR="00E63F40" w:rsidRDefault="00E63F40" w:rsidP="00E63F40">
            <w:pPr>
              <w:pStyle w:val="Prrafodelista"/>
              <w:tabs>
                <w:tab w:val="left" w:pos="3319"/>
              </w:tabs>
              <w:ind w:left="1080"/>
              <w:jc w:val="both"/>
              <w:rPr>
                <w:rFonts w:ascii="Arial" w:hAnsi="Arial" w:cs="Arial"/>
                <w:sz w:val="24"/>
                <w:szCs w:val="24"/>
              </w:rPr>
            </w:pPr>
          </w:p>
          <w:p w:rsidR="00E63F40" w:rsidRPr="00440B6D" w:rsidRDefault="00E63F40" w:rsidP="00E63F40">
            <w:pPr>
              <w:rPr>
                <w:rFonts w:ascii="Arial" w:hAnsi="Arial" w:cs="Arial"/>
                <w:color w:val="6E6E6E"/>
                <w:sz w:val="24"/>
                <w:szCs w:val="24"/>
                <w:shd w:val="clear" w:color="auto" w:fill="FFFFFF"/>
              </w:rPr>
            </w:pPr>
            <w:r w:rsidRPr="00440B6D">
              <w:rPr>
                <w:rStyle w:val="Textoennegrita"/>
                <w:rFonts w:ascii="Arial" w:hAnsi="Arial" w:cs="Arial"/>
                <w:color w:val="6E6E6E"/>
                <w:sz w:val="24"/>
                <w:szCs w:val="24"/>
                <w:shd w:val="clear" w:color="auto" w:fill="FFFFFF"/>
              </w:rPr>
              <w:t>PROYECTO TECNOLÓGICO</w:t>
            </w:r>
            <w:r w:rsidRPr="00440B6D">
              <w:rPr>
                <w:rFonts w:ascii="Arial" w:hAnsi="Arial" w:cs="Arial"/>
                <w:color w:val="6E6E6E"/>
                <w:sz w:val="24"/>
                <w:szCs w:val="24"/>
                <w:shd w:val="clear" w:color="auto" w:fill="FFFFFF"/>
              </w:rPr>
              <w:t> es la creación, modificación o adaptación de un producto específico gracias al empleo de la tecnología. El producto tecnológico, que es el resultado del proceso, tiene como función satisfacer una necesidad, demanda o servicio</w:t>
            </w:r>
          </w:p>
          <w:p w:rsidR="00E63F40" w:rsidRPr="00BD3A19" w:rsidRDefault="00E63F40" w:rsidP="00E63F40">
            <w:pPr>
              <w:shd w:val="clear" w:color="auto" w:fill="FFFFFF"/>
              <w:spacing w:before="150" w:after="150"/>
              <w:jc w:val="both"/>
              <w:outlineLvl w:val="3"/>
              <w:rPr>
                <w:rFonts w:ascii="Arial" w:eastAsia="Times New Roman" w:hAnsi="Arial" w:cs="Arial"/>
                <w:color w:val="6E6E6E"/>
                <w:sz w:val="24"/>
                <w:szCs w:val="24"/>
                <w:lang w:eastAsia="es-CO"/>
              </w:rPr>
            </w:pPr>
            <w:r w:rsidRPr="00440B6D">
              <w:rPr>
                <w:rFonts w:ascii="Arial" w:eastAsia="Times New Roman" w:hAnsi="Arial" w:cs="Arial"/>
                <w:b/>
                <w:bCs/>
                <w:color w:val="6E6E6E"/>
                <w:sz w:val="24"/>
                <w:szCs w:val="24"/>
                <w:lang w:eastAsia="es-CO"/>
              </w:rPr>
              <w:t>Fases esenciales de un proyecto tecnológico</w:t>
            </w:r>
          </w:p>
          <w:p w:rsidR="00E63F40" w:rsidRPr="00BD3A19" w:rsidRDefault="00E63F40" w:rsidP="00E63F40">
            <w:pPr>
              <w:shd w:val="clear" w:color="auto" w:fill="FFFFFF"/>
              <w:spacing w:after="150"/>
              <w:jc w:val="both"/>
              <w:rPr>
                <w:rFonts w:ascii="Arial" w:eastAsia="Times New Roman" w:hAnsi="Arial" w:cs="Arial"/>
                <w:color w:val="6E6E6E"/>
                <w:sz w:val="24"/>
                <w:szCs w:val="24"/>
                <w:lang w:eastAsia="es-CO"/>
              </w:rPr>
            </w:pPr>
            <w:r w:rsidRPr="00BD3A19">
              <w:rPr>
                <w:rFonts w:ascii="Arial" w:eastAsia="Times New Roman" w:hAnsi="Arial" w:cs="Arial"/>
                <w:color w:val="6E6E6E"/>
                <w:sz w:val="24"/>
                <w:szCs w:val="24"/>
                <w:lang w:eastAsia="es-CO"/>
              </w:rPr>
              <w:t>Como en todo proyecto, la elaboración de un producto tecnológico requiere un método analítico-descriptivo. Según los expertos, las cinco fases que no se pueden obviar en un proyecto de estas características son las siguientes:</w:t>
            </w:r>
          </w:p>
          <w:p w:rsidR="00E63F40" w:rsidRPr="00BD3A19" w:rsidRDefault="00E63F40" w:rsidP="00E63F40">
            <w:pPr>
              <w:shd w:val="clear" w:color="auto" w:fill="FFFFFF"/>
              <w:spacing w:after="150"/>
              <w:jc w:val="both"/>
              <w:rPr>
                <w:rFonts w:ascii="Arial" w:eastAsia="Times New Roman" w:hAnsi="Arial" w:cs="Arial"/>
                <w:color w:val="6E6E6E"/>
                <w:sz w:val="24"/>
                <w:szCs w:val="24"/>
                <w:lang w:eastAsia="es-CO"/>
              </w:rPr>
            </w:pPr>
            <w:r w:rsidRPr="00440B6D">
              <w:rPr>
                <w:rFonts w:ascii="Arial" w:eastAsia="Times New Roman" w:hAnsi="Arial" w:cs="Arial"/>
                <w:b/>
                <w:bCs/>
                <w:color w:val="6E6E6E"/>
                <w:sz w:val="24"/>
                <w:szCs w:val="24"/>
                <w:lang w:eastAsia="es-CO"/>
              </w:rPr>
              <w:t>1) Definición de la oportunidad:</w:t>
            </w:r>
          </w:p>
          <w:p w:rsidR="00E63F40" w:rsidRPr="00BD3A19" w:rsidRDefault="00E63F40" w:rsidP="00E63F40">
            <w:pPr>
              <w:shd w:val="clear" w:color="auto" w:fill="FFFFFF"/>
              <w:spacing w:after="150"/>
              <w:jc w:val="both"/>
              <w:rPr>
                <w:rFonts w:ascii="Arial" w:eastAsia="Times New Roman" w:hAnsi="Arial" w:cs="Arial"/>
                <w:color w:val="6E6E6E"/>
                <w:sz w:val="24"/>
                <w:szCs w:val="24"/>
                <w:lang w:eastAsia="es-CO"/>
              </w:rPr>
            </w:pPr>
            <w:r w:rsidRPr="00BD3A19">
              <w:rPr>
                <w:rFonts w:ascii="Arial" w:eastAsia="Times New Roman" w:hAnsi="Arial" w:cs="Arial"/>
                <w:color w:val="6E6E6E"/>
                <w:sz w:val="24"/>
                <w:szCs w:val="24"/>
                <w:lang w:eastAsia="es-CO"/>
              </w:rPr>
              <w:t>Se refiere a la identificación de lo que genera el proyecto en sí. Tal como dijimos, puede ser una oportunidad, una necesidad, una carencia o un fallo. El hecho es definirlo lo mejor posible y evaluar su ejecución.</w:t>
            </w:r>
          </w:p>
          <w:p w:rsidR="00E63F40" w:rsidRPr="00BD3A19" w:rsidRDefault="00E63F40" w:rsidP="00E63F40">
            <w:pPr>
              <w:shd w:val="clear" w:color="auto" w:fill="FFFFFF"/>
              <w:spacing w:after="150"/>
              <w:jc w:val="both"/>
              <w:rPr>
                <w:rFonts w:ascii="Arial" w:eastAsia="Times New Roman" w:hAnsi="Arial" w:cs="Arial"/>
                <w:color w:val="6E6E6E"/>
                <w:sz w:val="24"/>
                <w:szCs w:val="24"/>
                <w:lang w:eastAsia="es-CO"/>
              </w:rPr>
            </w:pPr>
            <w:r w:rsidRPr="00440B6D">
              <w:rPr>
                <w:rFonts w:ascii="Arial" w:eastAsia="Times New Roman" w:hAnsi="Arial" w:cs="Arial"/>
                <w:b/>
                <w:bCs/>
                <w:color w:val="6E6E6E"/>
                <w:sz w:val="24"/>
                <w:szCs w:val="24"/>
                <w:lang w:eastAsia="es-CO"/>
              </w:rPr>
              <w:t>2) Diseño:</w:t>
            </w:r>
          </w:p>
          <w:p w:rsidR="00E63F40" w:rsidRPr="00BD3A19" w:rsidRDefault="00E63F40" w:rsidP="00E63F40">
            <w:pPr>
              <w:shd w:val="clear" w:color="auto" w:fill="FFFFFF"/>
              <w:spacing w:after="150"/>
              <w:jc w:val="both"/>
              <w:rPr>
                <w:rFonts w:ascii="Arial" w:eastAsia="Times New Roman" w:hAnsi="Arial" w:cs="Arial"/>
                <w:color w:val="6E6E6E"/>
                <w:sz w:val="24"/>
                <w:szCs w:val="24"/>
                <w:lang w:eastAsia="es-CO"/>
              </w:rPr>
            </w:pPr>
            <w:r w:rsidRPr="00BD3A19">
              <w:rPr>
                <w:rFonts w:ascii="Arial" w:eastAsia="Times New Roman" w:hAnsi="Arial" w:cs="Arial"/>
                <w:color w:val="6E6E6E"/>
                <w:sz w:val="24"/>
                <w:szCs w:val="24"/>
                <w:lang w:eastAsia="es-CO"/>
              </w:rPr>
              <w:t>Es la parte más creativa del proceso. En ella, los integrantes del proyecto despliegan su capacidad innovadora para dar respuesta a la necesidad del punto anterior. Esto se realiza con base a la información previa que se ha recopilado.</w:t>
            </w:r>
          </w:p>
          <w:p w:rsidR="00E63F40" w:rsidRDefault="00E63F40" w:rsidP="00E63F40">
            <w:pPr>
              <w:shd w:val="clear" w:color="auto" w:fill="FFFFFF"/>
              <w:spacing w:after="150"/>
              <w:jc w:val="both"/>
              <w:rPr>
                <w:rFonts w:ascii="Arial" w:eastAsia="Times New Roman" w:hAnsi="Arial" w:cs="Arial"/>
                <w:color w:val="6E6E6E"/>
                <w:sz w:val="24"/>
                <w:szCs w:val="24"/>
                <w:lang w:eastAsia="es-CO"/>
              </w:rPr>
            </w:pPr>
            <w:r w:rsidRPr="00BD3A19">
              <w:rPr>
                <w:rFonts w:ascii="Arial" w:eastAsia="Times New Roman" w:hAnsi="Arial" w:cs="Arial"/>
                <w:color w:val="6E6E6E"/>
                <w:sz w:val="24"/>
                <w:szCs w:val="24"/>
                <w:lang w:eastAsia="es-CO"/>
              </w:rPr>
              <w:t>Al final de la etapa de diseño, lo más habitual es elaborar una representación gráfica o un boceto del producto que se aspira a construir.</w:t>
            </w:r>
          </w:p>
          <w:p w:rsidR="00E63F40" w:rsidRPr="00BD3A19" w:rsidRDefault="00E63F40" w:rsidP="00E63F40">
            <w:pPr>
              <w:shd w:val="clear" w:color="auto" w:fill="FFFFFF"/>
              <w:spacing w:after="150"/>
              <w:jc w:val="both"/>
              <w:rPr>
                <w:rFonts w:ascii="Arial" w:eastAsia="Times New Roman" w:hAnsi="Arial" w:cs="Arial"/>
                <w:color w:val="6E6E6E"/>
                <w:sz w:val="24"/>
                <w:szCs w:val="24"/>
                <w:lang w:eastAsia="es-CO"/>
              </w:rPr>
            </w:pPr>
          </w:p>
          <w:p w:rsidR="00E63F40" w:rsidRPr="00BD3A19" w:rsidRDefault="00E63F40" w:rsidP="00E63F40">
            <w:pPr>
              <w:shd w:val="clear" w:color="auto" w:fill="FFFFFF"/>
              <w:spacing w:after="150"/>
              <w:jc w:val="both"/>
              <w:rPr>
                <w:rFonts w:ascii="Arial" w:eastAsia="Times New Roman" w:hAnsi="Arial" w:cs="Arial"/>
                <w:color w:val="6E6E6E"/>
                <w:sz w:val="24"/>
                <w:szCs w:val="24"/>
                <w:lang w:eastAsia="es-CO"/>
              </w:rPr>
            </w:pPr>
            <w:r w:rsidRPr="00440B6D">
              <w:rPr>
                <w:rFonts w:ascii="Arial" w:eastAsia="Times New Roman" w:hAnsi="Arial" w:cs="Arial"/>
                <w:b/>
                <w:bCs/>
                <w:color w:val="6E6E6E"/>
                <w:sz w:val="24"/>
                <w:szCs w:val="24"/>
                <w:lang w:eastAsia="es-CO"/>
              </w:rPr>
              <w:lastRenderedPageBreak/>
              <w:t>3) Organización y gestión:</w:t>
            </w:r>
          </w:p>
          <w:p w:rsidR="00E63F40" w:rsidRPr="00BD3A19" w:rsidRDefault="00E63F40" w:rsidP="00E63F40">
            <w:pPr>
              <w:shd w:val="clear" w:color="auto" w:fill="FFFFFF"/>
              <w:spacing w:after="150"/>
              <w:jc w:val="both"/>
              <w:rPr>
                <w:rFonts w:ascii="Arial" w:eastAsia="Times New Roman" w:hAnsi="Arial" w:cs="Arial"/>
                <w:color w:val="6E6E6E"/>
                <w:sz w:val="24"/>
                <w:szCs w:val="24"/>
                <w:lang w:eastAsia="es-CO"/>
              </w:rPr>
            </w:pPr>
            <w:r w:rsidRPr="00BD3A19">
              <w:rPr>
                <w:rFonts w:ascii="Arial" w:eastAsia="Times New Roman" w:hAnsi="Arial" w:cs="Arial"/>
                <w:color w:val="6E6E6E"/>
                <w:sz w:val="24"/>
                <w:szCs w:val="24"/>
                <w:lang w:eastAsia="es-CO"/>
              </w:rPr>
              <w:t>Definido el producto y elaborados sus bocetos, el siguiente paso consiste en definir las labores de cada uno de los miembros del equipo, así como la gestión de materiales y recursos, los proveedores y otros temas de tipo administrativo. La manera más eficaz de ejecutar esta etapa es siguiendo los siguientes pasos:</w:t>
            </w:r>
          </w:p>
          <w:p w:rsidR="00E63F40" w:rsidRPr="00BD3A19" w:rsidRDefault="00E63F40" w:rsidP="00E63F40">
            <w:pPr>
              <w:shd w:val="clear" w:color="auto" w:fill="FFFFFF"/>
              <w:spacing w:after="150"/>
              <w:jc w:val="both"/>
              <w:rPr>
                <w:rFonts w:ascii="Arial" w:eastAsia="Times New Roman" w:hAnsi="Arial" w:cs="Arial"/>
                <w:color w:val="6E6E6E"/>
                <w:sz w:val="24"/>
                <w:szCs w:val="24"/>
                <w:lang w:eastAsia="es-CO"/>
              </w:rPr>
            </w:pPr>
            <w:r w:rsidRPr="00440B6D">
              <w:rPr>
                <w:rFonts w:ascii="Arial" w:eastAsia="Times New Roman" w:hAnsi="Arial" w:cs="Arial"/>
                <w:b/>
                <w:bCs/>
                <w:color w:val="6E6E6E"/>
                <w:sz w:val="24"/>
                <w:szCs w:val="24"/>
                <w:lang w:eastAsia="es-CO"/>
              </w:rPr>
              <w:t>4) Ejecución de las tareas:</w:t>
            </w:r>
          </w:p>
          <w:p w:rsidR="00E63F40" w:rsidRPr="00BD3A19" w:rsidRDefault="00E63F40" w:rsidP="00E63F40">
            <w:pPr>
              <w:shd w:val="clear" w:color="auto" w:fill="FFFFFF"/>
              <w:spacing w:after="150"/>
              <w:jc w:val="both"/>
              <w:rPr>
                <w:rFonts w:ascii="Arial" w:eastAsia="Times New Roman" w:hAnsi="Arial" w:cs="Arial"/>
                <w:color w:val="6E6E6E"/>
                <w:sz w:val="24"/>
                <w:szCs w:val="24"/>
                <w:lang w:eastAsia="es-CO"/>
              </w:rPr>
            </w:pPr>
            <w:r w:rsidRPr="00BD3A19">
              <w:rPr>
                <w:rFonts w:ascii="Arial" w:eastAsia="Times New Roman" w:hAnsi="Arial" w:cs="Arial"/>
                <w:color w:val="6E6E6E"/>
                <w:sz w:val="24"/>
                <w:szCs w:val="24"/>
                <w:lang w:eastAsia="es-CO"/>
              </w:rPr>
              <w:t>En este momento del proceso, el objetivo es lograr el mayor grado de coordinación de las distintas tareas. Si bien en el punto 3 se ha elaborado un cronograma con plazos y responsables, aquí es necesario adquirir una visión estratégica del proyecto. Para ello, una herramienta que puede ser de gran ayuda son los diagramas o cuadros de mando, que permiten esa visión estratégica de la que hablamos.</w:t>
            </w:r>
          </w:p>
          <w:p w:rsidR="00E63F40" w:rsidRPr="00BD3A19" w:rsidRDefault="00E63F40" w:rsidP="00E63F40">
            <w:pPr>
              <w:shd w:val="clear" w:color="auto" w:fill="FFFFFF"/>
              <w:spacing w:after="150"/>
              <w:jc w:val="both"/>
              <w:rPr>
                <w:rFonts w:ascii="Arial" w:eastAsia="Times New Roman" w:hAnsi="Arial" w:cs="Arial"/>
                <w:color w:val="6E6E6E"/>
                <w:sz w:val="24"/>
                <w:szCs w:val="24"/>
                <w:lang w:eastAsia="es-CO"/>
              </w:rPr>
            </w:pPr>
            <w:r w:rsidRPr="00440B6D">
              <w:rPr>
                <w:rFonts w:ascii="Arial" w:eastAsia="Times New Roman" w:hAnsi="Arial" w:cs="Arial"/>
                <w:b/>
                <w:bCs/>
                <w:color w:val="6E6E6E"/>
                <w:sz w:val="24"/>
                <w:szCs w:val="24"/>
                <w:lang w:eastAsia="es-CO"/>
              </w:rPr>
              <w:t>5) Evaluación:</w:t>
            </w:r>
          </w:p>
          <w:p w:rsidR="00E63F40" w:rsidRPr="00BD3A19" w:rsidRDefault="00E63F40" w:rsidP="00E63F40">
            <w:pPr>
              <w:shd w:val="clear" w:color="auto" w:fill="FFFFFF"/>
              <w:spacing w:after="150"/>
              <w:jc w:val="both"/>
              <w:rPr>
                <w:rFonts w:ascii="Arial" w:eastAsia="Times New Roman" w:hAnsi="Arial" w:cs="Arial"/>
                <w:color w:val="6E6E6E"/>
                <w:sz w:val="24"/>
                <w:szCs w:val="24"/>
                <w:lang w:eastAsia="es-CO"/>
              </w:rPr>
            </w:pPr>
            <w:r w:rsidRPr="00BD3A19">
              <w:rPr>
                <w:rFonts w:ascii="Arial" w:eastAsia="Times New Roman" w:hAnsi="Arial" w:cs="Arial"/>
                <w:color w:val="6E6E6E"/>
                <w:sz w:val="24"/>
                <w:szCs w:val="24"/>
                <w:lang w:eastAsia="es-CO"/>
              </w:rPr>
              <w:t>Ejecutadas las tareas, el proyecto entra en una etapa de evaluación, la cual consiste en determinar si los objetivos de la fase 1 se han cumplido. En caso de no ser así, habrá que buscar los fallos cometidos y adecuar la solución.</w:t>
            </w:r>
          </w:p>
          <w:p w:rsidR="00E63F40" w:rsidRDefault="00E63F40" w:rsidP="00E63F40">
            <w:pPr>
              <w:pStyle w:val="Prrafodelista"/>
              <w:numPr>
                <w:ilvl w:val="0"/>
                <w:numId w:val="19"/>
              </w:numPr>
              <w:tabs>
                <w:tab w:val="left" w:pos="3319"/>
              </w:tabs>
              <w:jc w:val="both"/>
              <w:rPr>
                <w:rFonts w:ascii="Arial" w:hAnsi="Arial" w:cs="Arial"/>
                <w:sz w:val="24"/>
                <w:szCs w:val="24"/>
              </w:rPr>
            </w:pPr>
            <w:r w:rsidRPr="00466000">
              <w:rPr>
                <w:rFonts w:ascii="Arial" w:hAnsi="Arial" w:cs="Arial"/>
                <w:sz w:val="24"/>
                <w:szCs w:val="24"/>
              </w:rPr>
              <w:t>A partir de lo leído anteriormente realiza en Word un ejemplo, aplicando las fa</w:t>
            </w:r>
            <w:r>
              <w:rPr>
                <w:rFonts w:ascii="Arial" w:hAnsi="Arial" w:cs="Arial"/>
                <w:sz w:val="24"/>
                <w:szCs w:val="24"/>
              </w:rPr>
              <w:t>ses de un proyecto tecnológico.</w:t>
            </w:r>
          </w:p>
          <w:p w:rsidR="00E63F40" w:rsidRDefault="00E63F40" w:rsidP="00E63F40">
            <w:pPr>
              <w:tabs>
                <w:tab w:val="left" w:pos="3319"/>
              </w:tabs>
              <w:jc w:val="both"/>
              <w:rPr>
                <w:rFonts w:ascii="Arial" w:hAnsi="Arial" w:cs="Arial"/>
                <w:sz w:val="24"/>
                <w:szCs w:val="24"/>
              </w:rPr>
            </w:pPr>
          </w:p>
          <w:p w:rsidR="00E63F40" w:rsidRDefault="00E63F40" w:rsidP="00E63F40">
            <w:pPr>
              <w:tabs>
                <w:tab w:val="left" w:pos="3319"/>
              </w:tabs>
              <w:jc w:val="both"/>
              <w:rPr>
                <w:rFonts w:ascii="Arial" w:hAnsi="Arial" w:cs="Arial"/>
                <w:sz w:val="24"/>
                <w:szCs w:val="24"/>
              </w:rPr>
            </w:pPr>
            <w:r>
              <w:rPr>
                <w:rFonts w:ascii="Arial" w:hAnsi="Arial" w:cs="Arial"/>
                <w:sz w:val="24"/>
                <w:szCs w:val="24"/>
              </w:rPr>
              <w:t>PLANOS:</w:t>
            </w:r>
          </w:p>
          <w:p w:rsidR="00E63F40" w:rsidRDefault="00E63F40" w:rsidP="00E63F40">
            <w:pPr>
              <w:tabs>
                <w:tab w:val="left" w:pos="3319"/>
              </w:tabs>
              <w:jc w:val="both"/>
              <w:rPr>
                <w:rFonts w:ascii="Arial" w:hAnsi="Arial" w:cs="Arial"/>
                <w:sz w:val="24"/>
                <w:szCs w:val="24"/>
              </w:rPr>
            </w:pPr>
          </w:p>
          <w:p w:rsidR="00E63F40" w:rsidRPr="002638BB" w:rsidRDefault="00E63F40" w:rsidP="00E63F40">
            <w:pPr>
              <w:tabs>
                <w:tab w:val="left" w:pos="3319"/>
              </w:tabs>
              <w:jc w:val="both"/>
              <w:rPr>
                <w:rFonts w:ascii="Arial" w:hAnsi="Arial" w:cs="Arial"/>
                <w:color w:val="373737"/>
                <w:sz w:val="24"/>
                <w:szCs w:val="24"/>
                <w:shd w:val="clear" w:color="auto" w:fill="FFFFFF"/>
              </w:rPr>
            </w:pPr>
            <w:r w:rsidRPr="002638BB">
              <w:rPr>
                <w:rStyle w:val="Textoennegrita"/>
                <w:rFonts w:ascii="Arial" w:hAnsi="Arial" w:cs="Arial"/>
                <w:color w:val="373737"/>
                <w:sz w:val="24"/>
                <w:szCs w:val="24"/>
                <w:shd w:val="clear" w:color="auto" w:fill="FFFFFF"/>
              </w:rPr>
              <w:t>Plano</w:t>
            </w:r>
            <w:r w:rsidRPr="002638BB">
              <w:rPr>
                <w:rFonts w:ascii="Arial" w:hAnsi="Arial" w:cs="Arial"/>
                <w:color w:val="373737"/>
                <w:sz w:val="24"/>
                <w:szCs w:val="24"/>
                <w:shd w:val="clear" w:color="auto" w:fill="FFFFFF"/>
              </w:rPr>
              <w:t xml:space="preserve"> proviene del latín </w:t>
            </w:r>
            <w:proofErr w:type="spellStart"/>
            <w:r w:rsidRPr="002638BB">
              <w:rPr>
                <w:rFonts w:ascii="Arial" w:hAnsi="Arial" w:cs="Arial"/>
                <w:color w:val="373737"/>
                <w:sz w:val="24"/>
                <w:szCs w:val="24"/>
                <w:shd w:val="clear" w:color="auto" w:fill="FFFFFF"/>
              </w:rPr>
              <w:t>Planus</w:t>
            </w:r>
            <w:proofErr w:type="spellEnd"/>
            <w:r w:rsidRPr="002638BB">
              <w:rPr>
                <w:rFonts w:ascii="Arial" w:hAnsi="Arial" w:cs="Arial"/>
                <w:color w:val="373737"/>
                <w:sz w:val="24"/>
                <w:szCs w:val="24"/>
                <w:shd w:val="clear" w:color="auto" w:fill="FFFFFF"/>
              </w:rPr>
              <w:t>. La Real Academia Española define esta palabra como llano, liso, sin relieve. En geometría este término es muy utilizado para hacer referencia a una representación esquemática, en dos dimensiones y a determinada escala, de un terreno, una población, una máquina, una construcción, etc.</w:t>
            </w:r>
          </w:p>
          <w:p w:rsidR="00E63F40" w:rsidRPr="002638BB" w:rsidRDefault="00E63F40" w:rsidP="00E63F40">
            <w:pPr>
              <w:pStyle w:val="NormalWeb"/>
              <w:shd w:val="clear" w:color="auto" w:fill="FFFFFF"/>
              <w:jc w:val="both"/>
              <w:rPr>
                <w:rFonts w:ascii="Arial" w:hAnsi="Arial" w:cs="Arial"/>
                <w:color w:val="373737"/>
              </w:rPr>
            </w:pPr>
            <w:r w:rsidRPr="002638BB">
              <w:rPr>
                <w:rFonts w:ascii="Arial" w:hAnsi="Arial" w:cs="Arial"/>
                <w:color w:val="373737"/>
              </w:rPr>
              <w:t>Además, un</w:t>
            </w:r>
            <w:r w:rsidRPr="002638BB">
              <w:rPr>
                <w:rStyle w:val="Textoennegrita"/>
                <w:rFonts w:ascii="Arial" w:hAnsi="Arial" w:cs="Arial"/>
                <w:color w:val="373737"/>
              </w:rPr>
              <w:t> plano</w:t>
            </w:r>
            <w:r w:rsidRPr="002638BB">
              <w:rPr>
                <w:rFonts w:ascii="Arial" w:hAnsi="Arial" w:cs="Arial"/>
                <w:color w:val="373737"/>
              </w:rPr>
              <w:t> es el ente ideal que solo posee dos dimensiones, y contiene infinitos puntos y rectas; es uno de los entes geométricos fundamentales junto con el </w:t>
            </w:r>
            <w:hyperlink r:id="rId9" w:history="1">
              <w:r w:rsidRPr="002638BB">
                <w:rPr>
                  <w:rStyle w:val="Hipervnculo"/>
                  <w:rFonts w:ascii="Arial" w:hAnsi="Arial" w:cs="Arial"/>
                  <w:color w:val="E6B41F"/>
                </w:rPr>
                <w:t>punto</w:t>
              </w:r>
            </w:hyperlink>
            <w:r w:rsidRPr="002638BB">
              <w:rPr>
                <w:rFonts w:ascii="Arial" w:hAnsi="Arial" w:cs="Arial"/>
                <w:color w:val="373737"/>
              </w:rPr>
              <w:t> y la </w:t>
            </w:r>
            <w:hyperlink r:id="rId10" w:history="1">
              <w:r w:rsidRPr="002638BB">
                <w:rPr>
                  <w:rStyle w:val="Hipervnculo"/>
                  <w:rFonts w:ascii="Arial" w:hAnsi="Arial" w:cs="Arial"/>
                  <w:color w:val="E6B41F"/>
                </w:rPr>
                <w:t>recta</w:t>
              </w:r>
            </w:hyperlink>
            <w:r w:rsidRPr="002638BB">
              <w:rPr>
                <w:rFonts w:ascii="Arial" w:hAnsi="Arial" w:cs="Arial"/>
                <w:color w:val="373737"/>
              </w:rPr>
              <w:t>. Solamente puede ser definido o descrito en relación a otros elementos geométricos similares</w:t>
            </w:r>
            <w:proofErr w:type="gramStart"/>
            <w:r w:rsidRPr="002638BB">
              <w:rPr>
                <w:rFonts w:ascii="Arial" w:hAnsi="Arial" w:cs="Arial"/>
                <w:color w:val="373737"/>
              </w:rPr>
              <w:t>..</w:t>
            </w:r>
            <w:proofErr w:type="gramEnd"/>
          </w:p>
          <w:p w:rsidR="00E63F40" w:rsidRPr="002638BB" w:rsidRDefault="00E63F40" w:rsidP="00E63F40">
            <w:pPr>
              <w:pStyle w:val="NormalWeb"/>
              <w:shd w:val="clear" w:color="auto" w:fill="FFFFFF"/>
              <w:jc w:val="both"/>
              <w:rPr>
                <w:rFonts w:ascii="Arial" w:hAnsi="Arial" w:cs="Arial"/>
                <w:color w:val="373737"/>
              </w:rPr>
            </w:pPr>
            <w:r w:rsidRPr="002638BB">
              <w:rPr>
                <w:rFonts w:ascii="Arial" w:hAnsi="Arial" w:cs="Arial"/>
                <w:color w:val="373737"/>
              </w:rPr>
              <w:t>Cuando se habla de un </w:t>
            </w:r>
            <w:r w:rsidRPr="002638BB">
              <w:rPr>
                <w:rStyle w:val="Textoennegrita"/>
                <w:rFonts w:ascii="Arial" w:hAnsi="Arial" w:cs="Arial"/>
                <w:color w:val="373737"/>
              </w:rPr>
              <w:t>plano</w:t>
            </w:r>
            <w:r w:rsidRPr="002638BB">
              <w:rPr>
                <w:rFonts w:ascii="Arial" w:hAnsi="Arial" w:cs="Arial"/>
                <w:color w:val="373737"/>
              </w:rPr>
              <w:t>, se está haciendo referencia a la superficie geométrica que no posee volumen (es decir, que es solo bidimensional) y que posee un número infinito de rectas y puntos que lo cruzan de un lado al otro.</w:t>
            </w:r>
          </w:p>
          <w:p w:rsidR="00E63F40" w:rsidRDefault="00E63F40" w:rsidP="00E63F40">
            <w:pPr>
              <w:tabs>
                <w:tab w:val="left" w:pos="3319"/>
              </w:tabs>
              <w:jc w:val="both"/>
              <w:rPr>
                <w:rFonts w:ascii="Arial" w:hAnsi="Arial" w:cs="Arial"/>
                <w:sz w:val="24"/>
                <w:szCs w:val="24"/>
              </w:rPr>
            </w:pPr>
          </w:p>
          <w:p w:rsidR="00E63F40" w:rsidRDefault="00E63F40" w:rsidP="00E63F40">
            <w:pPr>
              <w:pStyle w:val="Prrafodelista"/>
              <w:numPr>
                <w:ilvl w:val="0"/>
                <w:numId w:val="19"/>
              </w:numPr>
              <w:tabs>
                <w:tab w:val="left" w:pos="3319"/>
              </w:tabs>
              <w:jc w:val="both"/>
              <w:rPr>
                <w:rFonts w:ascii="Arial" w:hAnsi="Arial" w:cs="Arial"/>
                <w:sz w:val="24"/>
                <w:szCs w:val="24"/>
              </w:rPr>
            </w:pPr>
            <w:r w:rsidRPr="00E63F40">
              <w:rPr>
                <w:rFonts w:ascii="Arial" w:hAnsi="Arial" w:cs="Arial"/>
                <w:sz w:val="24"/>
                <w:szCs w:val="24"/>
              </w:rPr>
              <w:t xml:space="preserve">Realizar un plano en Word o Paint de: casa, apartamento, colegio, centro comercial, hospital, etc. </w:t>
            </w:r>
          </w:p>
          <w:p w:rsidR="00E63F40" w:rsidRDefault="00E63F40" w:rsidP="00E63F40">
            <w:pPr>
              <w:tabs>
                <w:tab w:val="left" w:pos="3319"/>
              </w:tabs>
              <w:jc w:val="both"/>
              <w:rPr>
                <w:rFonts w:ascii="Arial" w:hAnsi="Arial" w:cs="Arial"/>
                <w:sz w:val="24"/>
                <w:szCs w:val="24"/>
              </w:rPr>
            </w:pPr>
            <w:r>
              <w:rPr>
                <w:rFonts w:ascii="Arial" w:hAnsi="Arial" w:cs="Arial"/>
                <w:sz w:val="24"/>
                <w:szCs w:val="24"/>
              </w:rPr>
              <w:t>Ejemplo:</w:t>
            </w:r>
          </w:p>
          <w:p w:rsidR="00E63F40" w:rsidRDefault="00E63F40" w:rsidP="00E63F40">
            <w:pPr>
              <w:tabs>
                <w:tab w:val="left" w:pos="3319"/>
              </w:tabs>
              <w:jc w:val="both"/>
              <w:rPr>
                <w:rFonts w:ascii="Arial" w:hAnsi="Arial" w:cs="Arial"/>
                <w:sz w:val="24"/>
                <w:szCs w:val="24"/>
              </w:rPr>
            </w:pPr>
          </w:p>
          <w:p w:rsidR="00E63F40" w:rsidRDefault="006A39B0" w:rsidP="00E63F40">
            <w:pPr>
              <w:tabs>
                <w:tab w:val="left" w:pos="3319"/>
              </w:tabs>
              <w:jc w:val="both"/>
              <w:rPr>
                <w:rFonts w:ascii="Arial" w:hAnsi="Arial" w:cs="Arial"/>
                <w:sz w:val="24"/>
                <w:szCs w:val="24"/>
              </w:rPr>
            </w:pPr>
            <w:r>
              <w:rPr>
                <w:noProof/>
                <w:lang w:eastAsia="es-CO"/>
              </w:rPr>
              <w:drawing>
                <wp:inline distT="0" distB="0" distL="0" distR="0" wp14:anchorId="69088679" wp14:editId="071BC021">
                  <wp:extent cx="3028950" cy="2085975"/>
                  <wp:effectExtent l="0" t="0" r="0" b="9525"/>
                  <wp:docPr id="3" name="Imagen 3" descr="Importancia del P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ortancia del Pla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4517" cy="2096696"/>
                          </a:xfrm>
                          <a:prstGeom prst="rect">
                            <a:avLst/>
                          </a:prstGeom>
                          <a:noFill/>
                          <a:ln>
                            <a:noFill/>
                          </a:ln>
                        </pic:spPr>
                      </pic:pic>
                    </a:graphicData>
                  </a:graphic>
                </wp:inline>
              </w:drawing>
            </w:r>
          </w:p>
          <w:p w:rsidR="00E63F40" w:rsidRDefault="00E63F40" w:rsidP="00E63F40">
            <w:pPr>
              <w:tabs>
                <w:tab w:val="left" w:pos="3319"/>
              </w:tabs>
              <w:jc w:val="both"/>
              <w:rPr>
                <w:rFonts w:ascii="Arial" w:hAnsi="Arial" w:cs="Arial"/>
                <w:sz w:val="24"/>
                <w:szCs w:val="24"/>
              </w:rPr>
            </w:pPr>
          </w:p>
          <w:p w:rsidR="00E63F40" w:rsidRDefault="00E63F40" w:rsidP="00E63F40">
            <w:pPr>
              <w:tabs>
                <w:tab w:val="left" w:pos="3319"/>
              </w:tabs>
              <w:jc w:val="both"/>
              <w:rPr>
                <w:rFonts w:ascii="Arial" w:hAnsi="Arial" w:cs="Arial"/>
                <w:sz w:val="24"/>
                <w:szCs w:val="24"/>
              </w:rPr>
            </w:pPr>
          </w:p>
          <w:p w:rsidR="00E63F40" w:rsidRDefault="00E63F40" w:rsidP="00E63F40">
            <w:pPr>
              <w:tabs>
                <w:tab w:val="left" w:pos="3319"/>
              </w:tabs>
              <w:jc w:val="both"/>
              <w:rPr>
                <w:rFonts w:ascii="Arial" w:hAnsi="Arial" w:cs="Arial"/>
                <w:sz w:val="24"/>
                <w:szCs w:val="24"/>
              </w:rPr>
            </w:pPr>
          </w:p>
          <w:p w:rsidR="006A39B0" w:rsidRDefault="006A39B0" w:rsidP="00E63F40">
            <w:pPr>
              <w:tabs>
                <w:tab w:val="left" w:pos="3319"/>
              </w:tabs>
              <w:jc w:val="both"/>
              <w:rPr>
                <w:rFonts w:ascii="Arial" w:hAnsi="Arial" w:cs="Arial"/>
                <w:sz w:val="24"/>
                <w:szCs w:val="24"/>
              </w:rPr>
            </w:pPr>
          </w:p>
          <w:p w:rsidR="006A39B0" w:rsidRDefault="006A39B0" w:rsidP="00E63F40">
            <w:pPr>
              <w:tabs>
                <w:tab w:val="left" w:pos="3319"/>
              </w:tabs>
              <w:jc w:val="both"/>
              <w:rPr>
                <w:rFonts w:ascii="Arial" w:hAnsi="Arial" w:cs="Arial"/>
                <w:sz w:val="24"/>
                <w:szCs w:val="24"/>
              </w:rPr>
            </w:pPr>
          </w:p>
          <w:p w:rsidR="00E63F40" w:rsidRDefault="00E63F40" w:rsidP="00E63F40">
            <w:pPr>
              <w:tabs>
                <w:tab w:val="left" w:pos="3319"/>
              </w:tabs>
              <w:jc w:val="both"/>
              <w:rPr>
                <w:rFonts w:ascii="Arial" w:hAnsi="Arial" w:cs="Arial"/>
                <w:sz w:val="24"/>
                <w:szCs w:val="24"/>
              </w:rPr>
            </w:pPr>
          </w:p>
          <w:p w:rsidR="00E63F40" w:rsidRDefault="00E63F40" w:rsidP="00E63F40">
            <w:pPr>
              <w:tabs>
                <w:tab w:val="left" w:pos="3319"/>
              </w:tabs>
              <w:jc w:val="both"/>
              <w:rPr>
                <w:rFonts w:ascii="Arial" w:hAnsi="Arial" w:cs="Arial"/>
                <w:sz w:val="24"/>
                <w:szCs w:val="24"/>
              </w:rPr>
            </w:pPr>
          </w:p>
          <w:p w:rsidR="00E63F40" w:rsidRDefault="00E63F40" w:rsidP="00E63F40">
            <w:pPr>
              <w:tabs>
                <w:tab w:val="left" w:pos="3319"/>
              </w:tabs>
              <w:jc w:val="both"/>
              <w:rPr>
                <w:rFonts w:ascii="Arial" w:hAnsi="Arial" w:cs="Arial"/>
                <w:sz w:val="24"/>
                <w:szCs w:val="24"/>
              </w:rPr>
            </w:pPr>
          </w:p>
          <w:p w:rsidR="00E63F40" w:rsidRDefault="00E63F40" w:rsidP="00E63F40">
            <w:pPr>
              <w:tabs>
                <w:tab w:val="left" w:pos="3319"/>
              </w:tabs>
              <w:jc w:val="both"/>
              <w:rPr>
                <w:rFonts w:ascii="Arial" w:hAnsi="Arial" w:cs="Arial"/>
                <w:sz w:val="24"/>
                <w:szCs w:val="24"/>
              </w:rPr>
            </w:pPr>
          </w:p>
          <w:p w:rsidR="00E63F40" w:rsidRDefault="00E63F40" w:rsidP="00E63F40">
            <w:pPr>
              <w:tabs>
                <w:tab w:val="left" w:pos="3319"/>
              </w:tabs>
              <w:jc w:val="both"/>
              <w:rPr>
                <w:rFonts w:ascii="Arial" w:hAnsi="Arial" w:cs="Arial"/>
                <w:sz w:val="24"/>
                <w:szCs w:val="24"/>
              </w:rPr>
            </w:pPr>
          </w:p>
          <w:p w:rsidR="00E63F40" w:rsidRDefault="00E63F40" w:rsidP="00E63F40">
            <w:pPr>
              <w:tabs>
                <w:tab w:val="left" w:pos="3319"/>
              </w:tabs>
              <w:jc w:val="both"/>
              <w:rPr>
                <w:rFonts w:ascii="Arial" w:hAnsi="Arial" w:cs="Arial"/>
                <w:sz w:val="24"/>
                <w:szCs w:val="24"/>
              </w:rPr>
            </w:pPr>
          </w:p>
          <w:p w:rsidR="00E63F40" w:rsidRDefault="00E63F40" w:rsidP="00E63F40">
            <w:pPr>
              <w:tabs>
                <w:tab w:val="left" w:pos="3319"/>
              </w:tabs>
              <w:jc w:val="both"/>
              <w:rPr>
                <w:rFonts w:ascii="Arial" w:hAnsi="Arial" w:cs="Arial"/>
                <w:sz w:val="24"/>
                <w:szCs w:val="24"/>
              </w:rPr>
            </w:pPr>
          </w:p>
          <w:p w:rsidR="00E63F40" w:rsidRDefault="00E63F40" w:rsidP="00E63F40">
            <w:pPr>
              <w:tabs>
                <w:tab w:val="left" w:pos="3319"/>
              </w:tabs>
              <w:jc w:val="both"/>
              <w:rPr>
                <w:rFonts w:ascii="Arial" w:hAnsi="Arial" w:cs="Arial"/>
                <w:sz w:val="24"/>
                <w:szCs w:val="24"/>
              </w:rPr>
            </w:pPr>
          </w:p>
          <w:p w:rsidR="00E63F40" w:rsidRPr="00E63F40" w:rsidRDefault="00E63F40" w:rsidP="00E63F40">
            <w:pPr>
              <w:tabs>
                <w:tab w:val="left" w:pos="3319"/>
              </w:tabs>
              <w:jc w:val="both"/>
              <w:rPr>
                <w:rFonts w:ascii="Arial" w:hAnsi="Arial" w:cs="Arial"/>
                <w:sz w:val="24"/>
                <w:szCs w:val="24"/>
              </w:rPr>
            </w:pPr>
          </w:p>
          <w:p w:rsidR="00E63F40" w:rsidRPr="00E63F40" w:rsidRDefault="00E63F40" w:rsidP="00E63F40">
            <w:pPr>
              <w:shd w:val="clear" w:color="auto" w:fill="FFFFFF"/>
              <w:textAlignment w:val="baseline"/>
              <w:rPr>
                <w:rStyle w:val="textos"/>
                <w:rFonts w:ascii="Arial" w:hAnsi="Arial" w:cs="Arial"/>
                <w:color w:val="000000"/>
                <w:sz w:val="24"/>
                <w:szCs w:val="24"/>
                <w:bdr w:val="none" w:sz="0" w:space="0" w:color="auto" w:frame="1"/>
              </w:rPr>
            </w:pPr>
          </w:p>
          <w:p w:rsidR="00E63F40" w:rsidRDefault="00E63F40" w:rsidP="00E63F40">
            <w:pPr>
              <w:shd w:val="clear" w:color="auto" w:fill="FFFFFF"/>
              <w:textAlignment w:val="baseline"/>
              <w:rPr>
                <w:rStyle w:val="textos"/>
                <w:rFonts w:ascii="Arial" w:hAnsi="Arial" w:cs="Arial"/>
                <w:color w:val="000000"/>
                <w:sz w:val="24"/>
                <w:szCs w:val="24"/>
                <w:bdr w:val="none" w:sz="0" w:space="0" w:color="auto" w:frame="1"/>
              </w:rPr>
            </w:pPr>
          </w:p>
          <w:p w:rsidR="00E63F40" w:rsidRPr="00E63F40" w:rsidRDefault="00E63F40" w:rsidP="00E63F40">
            <w:pPr>
              <w:shd w:val="clear" w:color="auto" w:fill="FFFFFF"/>
              <w:textAlignment w:val="baseline"/>
              <w:rPr>
                <w:rStyle w:val="textos"/>
                <w:rFonts w:ascii="Arial" w:hAnsi="Arial" w:cs="Arial"/>
                <w:color w:val="000000"/>
                <w:sz w:val="24"/>
                <w:szCs w:val="24"/>
                <w:bdr w:val="none" w:sz="0" w:space="0" w:color="auto" w:frame="1"/>
              </w:rPr>
            </w:pPr>
          </w:p>
          <w:p w:rsidR="00E63F40" w:rsidRPr="008D24C7" w:rsidRDefault="00E63F40" w:rsidP="00E63F40">
            <w:pPr>
              <w:shd w:val="clear" w:color="auto" w:fill="FFFFFF"/>
              <w:textAlignment w:val="baseline"/>
              <w:rPr>
                <w:rStyle w:val="textos"/>
                <w:rFonts w:ascii="Arial" w:hAnsi="Arial" w:cs="Arial"/>
                <w:color w:val="000000"/>
                <w:sz w:val="24"/>
                <w:szCs w:val="24"/>
                <w:bdr w:val="none" w:sz="0" w:space="0" w:color="auto" w:frame="1"/>
              </w:rPr>
            </w:pPr>
          </w:p>
          <w:p w:rsidR="00330F81" w:rsidRDefault="00330F81" w:rsidP="00330F81">
            <w:pPr>
              <w:tabs>
                <w:tab w:val="left" w:pos="3319"/>
              </w:tabs>
              <w:jc w:val="both"/>
              <w:rPr>
                <w:rFonts w:ascii="Arial" w:hAnsi="Arial" w:cs="Arial"/>
                <w:sz w:val="24"/>
                <w:szCs w:val="24"/>
              </w:rPr>
            </w:pPr>
          </w:p>
          <w:p w:rsidR="007008A1" w:rsidRDefault="007008A1" w:rsidP="00330F81">
            <w:pPr>
              <w:tabs>
                <w:tab w:val="left" w:pos="3319"/>
              </w:tabs>
              <w:jc w:val="both"/>
              <w:rPr>
                <w:rFonts w:ascii="Arial" w:hAnsi="Arial" w:cs="Arial"/>
                <w:sz w:val="24"/>
                <w:szCs w:val="24"/>
              </w:rPr>
            </w:pPr>
          </w:p>
          <w:p w:rsidR="00B77211" w:rsidRDefault="00B77211" w:rsidP="00330F81">
            <w:pPr>
              <w:tabs>
                <w:tab w:val="left" w:pos="3319"/>
              </w:tabs>
              <w:jc w:val="both"/>
              <w:rPr>
                <w:rFonts w:ascii="Arial" w:hAnsi="Arial" w:cs="Arial"/>
                <w:sz w:val="24"/>
                <w:szCs w:val="24"/>
              </w:rPr>
            </w:pPr>
          </w:p>
          <w:p w:rsidR="00B77211" w:rsidRDefault="00B7721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bookmarkStart w:id="0" w:name="_GoBack"/>
            <w:bookmarkEnd w:id="0"/>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Default="00330F81" w:rsidP="00330F81">
            <w:pPr>
              <w:tabs>
                <w:tab w:val="left" w:pos="3319"/>
              </w:tabs>
              <w:jc w:val="both"/>
              <w:rPr>
                <w:rFonts w:ascii="Arial" w:hAnsi="Arial" w:cs="Arial"/>
                <w:sz w:val="24"/>
                <w:szCs w:val="24"/>
              </w:rPr>
            </w:pPr>
          </w:p>
          <w:p w:rsidR="00330F81" w:rsidRPr="00330F81" w:rsidRDefault="00330F81" w:rsidP="00330F81">
            <w:pPr>
              <w:tabs>
                <w:tab w:val="left" w:pos="3319"/>
              </w:tabs>
              <w:jc w:val="both"/>
              <w:rPr>
                <w:rFonts w:ascii="Arial" w:hAnsi="Arial" w:cs="Arial"/>
                <w:sz w:val="24"/>
                <w:szCs w:val="24"/>
              </w:rPr>
            </w:pPr>
          </w:p>
        </w:tc>
      </w:tr>
    </w:tbl>
    <w:p w:rsidR="008A653A" w:rsidRDefault="00CC47E4" w:rsidP="008A653A">
      <w:pPr>
        <w:tabs>
          <w:tab w:val="left" w:pos="3319"/>
        </w:tabs>
        <w:jc w:val="both"/>
        <w:rPr>
          <w:rFonts w:ascii="Arial" w:hAnsi="Arial" w:cs="Arial"/>
          <w:sz w:val="24"/>
          <w:szCs w:val="24"/>
        </w:rPr>
      </w:pPr>
      <w:r>
        <w:rPr>
          <w:rFonts w:ascii="Arial" w:hAnsi="Arial" w:cs="Arial"/>
          <w:sz w:val="24"/>
          <w:szCs w:val="24"/>
        </w:rPr>
        <w:lastRenderedPageBreak/>
        <w:t>OBSERVACIONES</w:t>
      </w:r>
      <w:proofErr w:type="gramStart"/>
      <w:r>
        <w:rPr>
          <w:rFonts w:ascii="Arial" w:hAnsi="Arial" w:cs="Arial"/>
          <w:sz w:val="24"/>
          <w:szCs w:val="24"/>
        </w:rPr>
        <w:t>:_</w:t>
      </w:r>
      <w:proofErr w:type="gramEnd"/>
      <w:r>
        <w:rPr>
          <w:rFonts w:ascii="Arial" w:hAnsi="Arial" w:cs="Arial"/>
          <w:sz w:val="24"/>
          <w:szCs w:val="24"/>
        </w:rPr>
        <w:t>___________________________________________________________________________________________________________________</w:t>
      </w:r>
    </w:p>
    <w:sectPr w:rsidR="008A653A" w:rsidSect="00330F81">
      <w:headerReference w:type="default" r:id="rId12"/>
      <w:footerReference w:type="default" r:id="rId13"/>
      <w:pgSz w:w="12240" w:h="20160" w:code="5"/>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012" w:rsidRDefault="00A56012" w:rsidP="008A653A">
      <w:pPr>
        <w:spacing w:after="0" w:line="240" w:lineRule="auto"/>
      </w:pPr>
      <w:r>
        <w:separator/>
      </w:r>
    </w:p>
  </w:endnote>
  <w:endnote w:type="continuationSeparator" w:id="0">
    <w:p w:rsidR="00A56012" w:rsidRDefault="00A56012" w:rsidP="008A6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758" w:rsidRPr="004D70FB" w:rsidRDefault="00726758" w:rsidP="00726758">
    <w:pPr>
      <w:pStyle w:val="Sinespaciado"/>
      <w:jc w:val="center"/>
      <w:rPr>
        <w:rFonts w:ascii="Candara" w:hAnsi="Candara"/>
        <w:color w:val="00B050"/>
      </w:rPr>
    </w:pPr>
    <w:r w:rsidRPr="004D70FB">
      <w:rPr>
        <w:rFonts w:ascii="Candara" w:hAnsi="Candara"/>
        <w:color w:val="00B050"/>
      </w:rPr>
      <w:t>Calle 14 No 2-40 Barrio Ubate, teléfono 7227857</w:t>
    </w:r>
    <w:r>
      <w:rPr>
        <w:rFonts w:ascii="Candara" w:hAnsi="Candara"/>
        <w:color w:val="00B050"/>
      </w:rPr>
      <w:t xml:space="preserve"> </w:t>
    </w:r>
    <w:r w:rsidRPr="004D70FB">
      <w:rPr>
        <w:rFonts w:ascii="Candara" w:hAnsi="Candara"/>
        <w:color w:val="00B050"/>
      </w:rPr>
      <w:t>-</w:t>
    </w:r>
    <w:r>
      <w:rPr>
        <w:rFonts w:ascii="Candara" w:hAnsi="Candara"/>
        <w:color w:val="00B050"/>
      </w:rPr>
      <w:t xml:space="preserve"> </w:t>
    </w:r>
    <w:r w:rsidRPr="004D70FB">
      <w:rPr>
        <w:rFonts w:ascii="Candara" w:hAnsi="Candara"/>
        <w:color w:val="00B050"/>
      </w:rPr>
      <w:t>8823661 Soacha (</w:t>
    </w:r>
    <w:proofErr w:type="spellStart"/>
    <w:r w:rsidRPr="004D70FB">
      <w:rPr>
        <w:rFonts w:ascii="Candara" w:hAnsi="Candara"/>
        <w:color w:val="00B050"/>
      </w:rPr>
      <w:t>Cund</w:t>
    </w:r>
    <w:proofErr w:type="spellEnd"/>
    <w:r w:rsidRPr="004D70FB">
      <w:rPr>
        <w:rFonts w:ascii="Candara" w:hAnsi="Candara"/>
        <w:color w:val="00B050"/>
      </w:rPr>
      <w:t>.)</w:t>
    </w:r>
  </w:p>
  <w:p w:rsidR="00726758" w:rsidRPr="004D70FB" w:rsidRDefault="00726758" w:rsidP="00726758">
    <w:pPr>
      <w:pStyle w:val="Sinespaciado"/>
      <w:jc w:val="center"/>
      <w:rPr>
        <w:rFonts w:ascii="Arial" w:hAnsi="Arial" w:cs="Arial"/>
        <w:color w:val="00B050"/>
        <w:sz w:val="20"/>
      </w:rPr>
    </w:pPr>
    <w:r w:rsidRPr="004D70FB">
      <w:rPr>
        <w:rFonts w:ascii="Arial" w:hAnsi="Arial" w:cs="Arial"/>
        <w:color w:val="00B050"/>
        <w:sz w:val="20"/>
      </w:rPr>
      <w:t xml:space="preserve">e-mail: </w:t>
    </w:r>
    <w:hyperlink r:id="rId1" w:history="1">
      <w:r w:rsidRPr="004D70FB">
        <w:rPr>
          <w:rStyle w:val="Hipervnculo"/>
          <w:rFonts w:ascii="Arial" w:hAnsi="Arial" w:cs="Arial"/>
          <w:color w:val="00B050"/>
          <w:sz w:val="20"/>
        </w:rPr>
        <w:t>colegional@hotmail.com</w:t>
      </w:r>
    </w:hyperlink>
    <w:r w:rsidRPr="004D70FB">
      <w:rPr>
        <w:rFonts w:ascii="Arial" w:hAnsi="Arial" w:cs="Arial"/>
        <w:color w:val="00B050"/>
        <w:sz w:val="20"/>
      </w:rPr>
      <w:t xml:space="preserve">  </w:t>
    </w:r>
    <w:r>
      <w:rPr>
        <w:rFonts w:ascii="Arial" w:hAnsi="Arial" w:cs="Arial"/>
        <w:color w:val="00B050"/>
        <w:sz w:val="20"/>
      </w:rPr>
      <w:t xml:space="preserve">  </w:t>
    </w:r>
    <w:r w:rsidRPr="004D70FB">
      <w:rPr>
        <w:rFonts w:ascii="Arial" w:hAnsi="Arial" w:cs="Arial"/>
        <w:color w:val="00B050"/>
        <w:sz w:val="20"/>
      </w:rPr>
      <w:t xml:space="preserve"> www.colegionuevaandalucia.webnode.es</w:t>
    </w:r>
  </w:p>
  <w:p w:rsidR="00726758" w:rsidRDefault="007267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012" w:rsidRDefault="00A56012" w:rsidP="008A653A">
      <w:pPr>
        <w:spacing w:after="0" w:line="240" w:lineRule="auto"/>
      </w:pPr>
      <w:r>
        <w:separator/>
      </w:r>
    </w:p>
  </w:footnote>
  <w:footnote w:type="continuationSeparator" w:id="0">
    <w:p w:rsidR="00A56012" w:rsidRDefault="00A56012" w:rsidP="008A6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53A" w:rsidRDefault="00726758" w:rsidP="00726758">
    <w:pPr>
      <w:pStyle w:val="Encabezado"/>
      <w:jc w:val="center"/>
    </w:pPr>
    <w:r>
      <w:rPr>
        <w:rFonts w:ascii="Candara" w:hAnsi="Candara"/>
        <w:noProof/>
        <w:lang w:eastAsia="es-CO"/>
      </w:rPr>
      <w:drawing>
        <wp:inline distT="0" distB="0" distL="0" distR="0">
          <wp:extent cx="793750" cy="819150"/>
          <wp:effectExtent l="0" t="0" r="0" b="0"/>
          <wp:docPr id="9" name="Imagen 9" descr="logo CoNAL 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NAL a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819150"/>
                  </a:xfrm>
                  <a:prstGeom prst="rect">
                    <a:avLst/>
                  </a:prstGeom>
                  <a:noFill/>
                  <a:ln>
                    <a:noFill/>
                  </a:ln>
                </pic:spPr>
              </pic:pic>
            </a:graphicData>
          </a:graphic>
        </wp:inline>
      </w:drawing>
    </w:r>
    <w:r w:rsidR="00613C38">
      <w:t xml:space="preserve">                       </w:t>
    </w:r>
    <w:r>
      <w:rPr>
        <w:rFonts w:ascii="Candara" w:hAnsi="Candara"/>
        <w:noProof/>
        <w:lang w:eastAsia="es-CO"/>
      </w:rPr>
      <w:drawing>
        <wp:inline distT="0" distB="0" distL="0" distR="0" wp14:anchorId="13B4F5FC" wp14:editId="204D8390">
          <wp:extent cx="3510915" cy="819785"/>
          <wp:effectExtent l="0" t="0" r="0" b="0"/>
          <wp:docPr id="10" name="Imagen 10" descr="Diseño nombre Col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ño nombre Coleg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915" cy="819785"/>
                  </a:xfrm>
                  <a:prstGeom prst="rect">
                    <a:avLst/>
                  </a:prstGeom>
                  <a:noFill/>
                  <a:ln>
                    <a:noFill/>
                  </a:ln>
                </pic:spPr>
              </pic:pic>
            </a:graphicData>
          </a:graphic>
        </wp:inline>
      </w:drawing>
    </w:r>
  </w:p>
  <w:p w:rsidR="008A653A" w:rsidRDefault="008A65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C1B"/>
    <w:multiLevelType w:val="hybridMultilevel"/>
    <w:tmpl w:val="0B52B1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026000"/>
    <w:multiLevelType w:val="hybridMultilevel"/>
    <w:tmpl w:val="E23EE2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6A604E7"/>
    <w:multiLevelType w:val="hybridMultilevel"/>
    <w:tmpl w:val="B2F265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302663"/>
    <w:multiLevelType w:val="hybridMultilevel"/>
    <w:tmpl w:val="717C30BA"/>
    <w:lvl w:ilvl="0" w:tplc="3C446CFC">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3C03185"/>
    <w:multiLevelType w:val="hybridMultilevel"/>
    <w:tmpl w:val="CCD0F59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26AD61A7"/>
    <w:multiLevelType w:val="hybridMultilevel"/>
    <w:tmpl w:val="8E9684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7CD0B48"/>
    <w:multiLevelType w:val="hybridMultilevel"/>
    <w:tmpl w:val="9ABEF6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B407564"/>
    <w:multiLevelType w:val="hybridMultilevel"/>
    <w:tmpl w:val="127EB634"/>
    <w:lvl w:ilvl="0" w:tplc="C5C21B2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2C1E30BA"/>
    <w:multiLevelType w:val="hybridMultilevel"/>
    <w:tmpl w:val="47DE9F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19D054F"/>
    <w:multiLevelType w:val="hybridMultilevel"/>
    <w:tmpl w:val="FA0E6DE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8792DA5"/>
    <w:multiLevelType w:val="hybridMultilevel"/>
    <w:tmpl w:val="91A6089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9F07C75"/>
    <w:multiLevelType w:val="hybridMultilevel"/>
    <w:tmpl w:val="2BFE0C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32C0799"/>
    <w:multiLevelType w:val="hybridMultilevel"/>
    <w:tmpl w:val="B00EA1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73E1C6F"/>
    <w:multiLevelType w:val="hybridMultilevel"/>
    <w:tmpl w:val="5D2A7B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8823520"/>
    <w:multiLevelType w:val="hybridMultilevel"/>
    <w:tmpl w:val="840E92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A0873BC"/>
    <w:multiLevelType w:val="hybridMultilevel"/>
    <w:tmpl w:val="906AC73A"/>
    <w:lvl w:ilvl="0" w:tplc="8FFC2BB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52D0746"/>
    <w:multiLevelType w:val="hybridMultilevel"/>
    <w:tmpl w:val="83CCB5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B30384E"/>
    <w:multiLevelType w:val="hybridMultilevel"/>
    <w:tmpl w:val="0114B1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CED56D3"/>
    <w:multiLevelType w:val="multilevel"/>
    <w:tmpl w:val="58CCE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80631B"/>
    <w:multiLevelType w:val="hybridMultilevel"/>
    <w:tmpl w:val="852A26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FC7568F"/>
    <w:multiLevelType w:val="hybridMultilevel"/>
    <w:tmpl w:val="5F083C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5"/>
  </w:num>
  <w:num w:numId="3">
    <w:abstractNumId w:val="10"/>
  </w:num>
  <w:num w:numId="4">
    <w:abstractNumId w:val="9"/>
  </w:num>
  <w:num w:numId="5">
    <w:abstractNumId w:val="16"/>
  </w:num>
  <w:num w:numId="6">
    <w:abstractNumId w:val="19"/>
  </w:num>
  <w:num w:numId="7">
    <w:abstractNumId w:val="2"/>
  </w:num>
  <w:num w:numId="8">
    <w:abstractNumId w:val="11"/>
  </w:num>
  <w:num w:numId="9">
    <w:abstractNumId w:val="1"/>
  </w:num>
  <w:num w:numId="10">
    <w:abstractNumId w:val="0"/>
  </w:num>
  <w:num w:numId="11">
    <w:abstractNumId w:val="17"/>
  </w:num>
  <w:num w:numId="12">
    <w:abstractNumId w:val="13"/>
  </w:num>
  <w:num w:numId="13">
    <w:abstractNumId w:val="4"/>
  </w:num>
  <w:num w:numId="14">
    <w:abstractNumId w:val="18"/>
  </w:num>
  <w:num w:numId="15">
    <w:abstractNumId w:val="20"/>
  </w:num>
  <w:num w:numId="16">
    <w:abstractNumId w:val="14"/>
  </w:num>
  <w:num w:numId="17">
    <w:abstractNumId w:val="12"/>
  </w:num>
  <w:num w:numId="18">
    <w:abstractNumId w:val="3"/>
  </w:num>
  <w:num w:numId="19">
    <w:abstractNumId w:val="7"/>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3A"/>
    <w:rsid w:val="00071086"/>
    <w:rsid w:val="00092253"/>
    <w:rsid w:val="000F2125"/>
    <w:rsid w:val="00190504"/>
    <w:rsid w:val="00330F81"/>
    <w:rsid w:val="00360634"/>
    <w:rsid w:val="00512189"/>
    <w:rsid w:val="005A45B3"/>
    <w:rsid w:val="0060497B"/>
    <w:rsid w:val="00613C38"/>
    <w:rsid w:val="006575A5"/>
    <w:rsid w:val="00676811"/>
    <w:rsid w:val="006A39B0"/>
    <w:rsid w:val="006C242B"/>
    <w:rsid w:val="006E0124"/>
    <w:rsid w:val="006E30C3"/>
    <w:rsid w:val="007008A1"/>
    <w:rsid w:val="00712DA1"/>
    <w:rsid w:val="00715A98"/>
    <w:rsid w:val="00726758"/>
    <w:rsid w:val="007615F6"/>
    <w:rsid w:val="007B3BE7"/>
    <w:rsid w:val="00831381"/>
    <w:rsid w:val="00862831"/>
    <w:rsid w:val="008A653A"/>
    <w:rsid w:val="00953DA7"/>
    <w:rsid w:val="00966940"/>
    <w:rsid w:val="00A56012"/>
    <w:rsid w:val="00B42083"/>
    <w:rsid w:val="00B53EF9"/>
    <w:rsid w:val="00B77211"/>
    <w:rsid w:val="00BE0070"/>
    <w:rsid w:val="00C3133B"/>
    <w:rsid w:val="00CC47E4"/>
    <w:rsid w:val="00D66000"/>
    <w:rsid w:val="00D80234"/>
    <w:rsid w:val="00E63F40"/>
    <w:rsid w:val="00EB7282"/>
    <w:rsid w:val="00FF4C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182686-C42B-438D-81A9-78413838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C38"/>
  </w:style>
  <w:style w:type="paragraph" w:styleId="Ttulo2">
    <w:name w:val="heading 2"/>
    <w:basedOn w:val="Normal"/>
    <w:link w:val="Ttulo2Car"/>
    <w:uiPriority w:val="9"/>
    <w:qFormat/>
    <w:rsid w:val="00B77211"/>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B77211"/>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6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53A"/>
  </w:style>
  <w:style w:type="paragraph" w:styleId="Piedepgina">
    <w:name w:val="footer"/>
    <w:basedOn w:val="Normal"/>
    <w:link w:val="PiedepginaCar"/>
    <w:uiPriority w:val="99"/>
    <w:unhideWhenUsed/>
    <w:rsid w:val="008A6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53A"/>
  </w:style>
  <w:style w:type="paragraph" w:styleId="Textodeglobo">
    <w:name w:val="Balloon Text"/>
    <w:basedOn w:val="Normal"/>
    <w:link w:val="TextodegloboCar"/>
    <w:uiPriority w:val="99"/>
    <w:semiHidden/>
    <w:unhideWhenUsed/>
    <w:rsid w:val="008A65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53A"/>
    <w:rPr>
      <w:rFonts w:ascii="Tahoma" w:hAnsi="Tahoma" w:cs="Tahoma"/>
      <w:sz w:val="16"/>
      <w:szCs w:val="16"/>
    </w:rPr>
  </w:style>
  <w:style w:type="table" w:styleId="Tablaconcuadrcula">
    <w:name w:val="Table Grid"/>
    <w:basedOn w:val="Tablanormal"/>
    <w:uiPriority w:val="59"/>
    <w:rsid w:val="008A6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A653A"/>
    <w:pPr>
      <w:spacing w:after="0" w:line="240" w:lineRule="auto"/>
    </w:pPr>
  </w:style>
  <w:style w:type="paragraph" w:styleId="Prrafodelista">
    <w:name w:val="List Paragraph"/>
    <w:basedOn w:val="Normal"/>
    <w:uiPriority w:val="34"/>
    <w:qFormat/>
    <w:rsid w:val="008A653A"/>
    <w:pPr>
      <w:ind w:left="720"/>
      <w:contextualSpacing/>
    </w:pPr>
  </w:style>
  <w:style w:type="character" w:styleId="Hipervnculo">
    <w:name w:val="Hyperlink"/>
    <w:uiPriority w:val="99"/>
    <w:unhideWhenUsed/>
    <w:rsid w:val="00726758"/>
    <w:rPr>
      <w:color w:val="0000FF"/>
      <w:u w:val="single"/>
    </w:rPr>
  </w:style>
  <w:style w:type="character" w:customStyle="1" w:styleId="Ttulo2Car">
    <w:name w:val="Título 2 Car"/>
    <w:basedOn w:val="Fuentedeprrafopredeter"/>
    <w:link w:val="Ttulo2"/>
    <w:uiPriority w:val="9"/>
    <w:rsid w:val="00B77211"/>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B77211"/>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B7721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77211"/>
    <w:rPr>
      <w:b/>
      <w:bCs/>
    </w:rPr>
  </w:style>
  <w:style w:type="character" w:customStyle="1" w:styleId="textos">
    <w:name w:val="textos"/>
    <w:basedOn w:val="Fuentedeprrafopredeter"/>
    <w:rsid w:val="00E63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tor.es/que-es/turb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ceptodefinicion.de/recta/" TargetMode="External"/><Relationship Id="rId4" Type="http://schemas.openxmlformats.org/officeDocument/2006/relationships/webSettings" Target="webSettings.xml"/><Relationship Id="rId9" Type="http://schemas.openxmlformats.org/officeDocument/2006/relationships/hyperlink" Target="https://conceptodefinicion.de/punt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legional@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5249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RUT NELLY CAMARGO</cp:lastModifiedBy>
  <cp:revision>2</cp:revision>
  <cp:lastPrinted>2020-03-16T14:16:00Z</cp:lastPrinted>
  <dcterms:created xsi:type="dcterms:W3CDTF">2020-12-09T16:35:00Z</dcterms:created>
  <dcterms:modified xsi:type="dcterms:W3CDTF">2020-12-09T16:35:00Z</dcterms:modified>
</cp:coreProperties>
</file>